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59" w:rsidRPr="0009459A" w:rsidRDefault="00350559" w:rsidP="00350559">
      <w:pPr>
        <w:pStyle w:val="1"/>
        <w:spacing w:before="60"/>
        <w:ind w:firstLine="709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Toc135484125"/>
      <w:bookmarkStart w:id="1" w:name="_Toc149920548"/>
      <w:bookmarkStart w:id="2" w:name="_Toc177879958"/>
      <w:bookmarkStart w:id="3" w:name="_Toc177899684"/>
      <w:bookmarkStart w:id="4" w:name="_Toc227503230"/>
      <w:bookmarkStart w:id="5" w:name="_Toc342918093"/>
      <w:bookmarkStart w:id="6" w:name="_Toc342918280"/>
      <w:bookmarkStart w:id="7" w:name="_Toc342918295"/>
      <w:bookmarkStart w:id="8" w:name="_Toc342918377"/>
      <w:r w:rsidRPr="0009459A">
        <w:rPr>
          <w:rFonts w:ascii="Arial" w:hAnsi="Arial" w:cs="Arial"/>
          <w:b/>
          <w:bCs/>
          <w:sz w:val="16"/>
          <w:szCs w:val="16"/>
        </w:rPr>
        <w:t>Приложение №</w:t>
      </w:r>
      <w:r w:rsidR="0009459A" w:rsidRPr="0009459A">
        <w:rPr>
          <w:rFonts w:ascii="Arial" w:hAnsi="Arial" w:cs="Arial"/>
          <w:b/>
          <w:bCs/>
          <w:sz w:val="16"/>
          <w:szCs w:val="16"/>
        </w:rPr>
        <w:t>5</w:t>
      </w:r>
    </w:p>
    <w:p w:rsidR="00350559" w:rsidRPr="0009459A" w:rsidRDefault="0064338A" w:rsidP="00350559">
      <w:pPr>
        <w:pStyle w:val="1"/>
        <w:spacing w:before="60"/>
        <w:ind w:firstLine="709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 Р</w:t>
      </w:r>
      <w:r w:rsidR="00350559" w:rsidRPr="0009459A">
        <w:rPr>
          <w:rFonts w:ascii="Arial" w:hAnsi="Arial" w:cs="Arial"/>
          <w:b/>
          <w:bCs/>
          <w:sz w:val="16"/>
          <w:szCs w:val="16"/>
        </w:rPr>
        <w:t>егламенту оказания услуг</w:t>
      </w:r>
      <w:r w:rsidR="0009459A" w:rsidRPr="0009459A">
        <w:rPr>
          <w:rFonts w:ascii="Arial" w:hAnsi="Arial" w:cs="Arial"/>
          <w:b/>
          <w:bCs/>
          <w:sz w:val="16"/>
          <w:szCs w:val="16"/>
        </w:rPr>
        <w:t xml:space="preserve"> по доверительному управлению Активами</w:t>
      </w:r>
      <w:r w:rsidR="00350559" w:rsidRPr="0009459A">
        <w:rPr>
          <w:rFonts w:ascii="Arial" w:hAnsi="Arial" w:cs="Arial"/>
          <w:b/>
          <w:bCs/>
          <w:sz w:val="16"/>
          <w:szCs w:val="16"/>
        </w:rPr>
        <w:t xml:space="preserve"> ООО ИК «Фридом Финанс»</w:t>
      </w:r>
    </w:p>
    <w:p w:rsidR="00D25FE7" w:rsidRDefault="00D25FE7" w:rsidP="00F06A66">
      <w:pPr>
        <w:pStyle w:val="2"/>
        <w:spacing w:before="120" w:after="120"/>
        <w:jc w:val="center"/>
        <w:rPr>
          <w:i w:val="0"/>
          <w:sz w:val="24"/>
          <w:szCs w:val="24"/>
        </w:rPr>
      </w:pPr>
      <w:r w:rsidRPr="00F06A66">
        <w:rPr>
          <w:i w:val="0"/>
          <w:sz w:val="24"/>
          <w:szCs w:val="24"/>
        </w:rPr>
        <w:t>Перечень документов, необходимых</w:t>
      </w:r>
      <w:bookmarkEnd w:id="0"/>
      <w:bookmarkEnd w:id="1"/>
      <w:bookmarkEnd w:id="2"/>
      <w:bookmarkEnd w:id="3"/>
      <w:r w:rsidRPr="00F06A66">
        <w:rPr>
          <w:i w:val="0"/>
          <w:sz w:val="24"/>
          <w:szCs w:val="24"/>
        </w:rPr>
        <w:t xml:space="preserve"> </w:t>
      </w:r>
      <w:bookmarkStart w:id="9" w:name="_Toc135484126"/>
      <w:bookmarkStart w:id="10" w:name="_Toc149920549"/>
      <w:bookmarkStart w:id="11" w:name="_Toc177879959"/>
      <w:bookmarkStart w:id="12" w:name="_Toc177899685"/>
      <w:r w:rsidRPr="00F06A66">
        <w:rPr>
          <w:i w:val="0"/>
          <w:sz w:val="24"/>
          <w:szCs w:val="24"/>
        </w:rPr>
        <w:t>для открытия</w:t>
      </w:r>
      <w:r w:rsidR="00C72813" w:rsidRPr="00F06A66">
        <w:rPr>
          <w:i w:val="0"/>
          <w:sz w:val="24"/>
          <w:szCs w:val="24"/>
        </w:rPr>
        <w:t xml:space="preserve"> Клиентского</w:t>
      </w:r>
      <w:r w:rsidRPr="00F06A66">
        <w:rPr>
          <w:i w:val="0"/>
          <w:sz w:val="24"/>
          <w:szCs w:val="24"/>
        </w:rPr>
        <w:t xml:space="preserve"> счета.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9459A" w:rsidRDefault="0009459A" w:rsidP="0009459A">
      <w:pPr>
        <w:spacing w:after="0"/>
        <w:jc w:val="center"/>
        <w:rPr>
          <w:rFonts w:ascii="Arial" w:hAnsi="Arial" w:cs="Arial"/>
          <w:b/>
          <w:sz w:val="16"/>
          <w:szCs w:val="16"/>
          <w:lang w:eastAsia="ru-RU"/>
        </w:rPr>
      </w:pPr>
      <w:r w:rsidRPr="0009459A">
        <w:rPr>
          <w:rFonts w:ascii="Arial" w:hAnsi="Arial" w:cs="Arial"/>
          <w:b/>
          <w:sz w:val="16"/>
          <w:szCs w:val="16"/>
          <w:lang w:eastAsia="ru-RU"/>
        </w:rPr>
        <w:t>(для лиц, являющихся действующими клиентами ООО ИК «Фридом Финанс»</w:t>
      </w:r>
    </w:p>
    <w:p w:rsidR="0009459A" w:rsidRDefault="0064338A" w:rsidP="0009459A">
      <w:pPr>
        <w:spacing w:after="0"/>
        <w:jc w:val="center"/>
        <w:rPr>
          <w:rFonts w:ascii="Arial" w:hAnsi="Arial" w:cs="Arial"/>
          <w:b/>
          <w:sz w:val="16"/>
          <w:szCs w:val="16"/>
          <w:lang w:eastAsia="ru-RU"/>
        </w:rPr>
      </w:pPr>
      <w:r>
        <w:rPr>
          <w:rFonts w:ascii="Arial" w:hAnsi="Arial" w:cs="Arial"/>
          <w:b/>
          <w:sz w:val="16"/>
          <w:szCs w:val="16"/>
          <w:lang w:eastAsia="ru-RU"/>
        </w:rPr>
        <w:t xml:space="preserve">Повторное </w:t>
      </w:r>
      <w:r w:rsidR="0009459A" w:rsidRPr="0009459A">
        <w:rPr>
          <w:rFonts w:ascii="Arial" w:hAnsi="Arial" w:cs="Arial"/>
          <w:b/>
          <w:sz w:val="16"/>
          <w:szCs w:val="16"/>
          <w:lang w:eastAsia="ru-RU"/>
        </w:rPr>
        <w:t>предоставление документов, указанных в перечне не требуется)</w:t>
      </w:r>
      <w:bookmarkStart w:id="13" w:name="_GoBack"/>
      <w:bookmarkEnd w:id="13"/>
    </w:p>
    <w:p w:rsidR="0009459A" w:rsidRPr="0009459A" w:rsidRDefault="0009459A" w:rsidP="0009459A">
      <w:pPr>
        <w:spacing w:after="0"/>
        <w:rPr>
          <w:rFonts w:ascii="Arial" w:hAnsi="Arial" w:cs="Arial"/>
          <w:b/>
          <w:sz w:val="16"/>
          <w:szCs w:val="16"/>
          <w:lang w:eastAsia="ru-RU"/>
        </w:rPr>
      </w:pPr>
    </w:p>
    <w:p w:rsidR="00EC7570" w:rsidRPr="00350559" w:rsidRDefault="00F318FD" w:rsidP="00EC757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350559">
        <w:rPr>
          <w:rFonts w:ascii="Arial" w:hAnsi="Arial" w:cs="Arial"/>
          <w:b/>
          <w:bCs/>
        </w:rPr>
        <w:t>1.</w:t>
      </w:r>
      <w:r w:rsidR="00EC7570" w:rsidRPr="00EC7570">
        <w:rPr>
          <w:rFonts w:ascii="Arial" w:hAnsi="Arial" w:cs="Arial"/>
          <w:b/>
          <w:bCs/>
          <w:sz w:val="20"/>
          <w:szCs w:val="20"/>
        </w:rPr>
        <w:t xml:space="preserve"> </w:t>
      </w:r>
      <w:r w:rsidR="00EC7570" w:rsidRPr="00350559">
        <w:rPr>
          <w:rFonts w:ascii="Arial" w:hAnsi="Arial" w:cs="Arial"/>
          <w:b/>
          <w:bCs/>
          <w:sz w:val="20"/>
          <w:szCs w:val="20"/>
        </w:rPr>
        <w:t xml:space="preserve">Перечень документов, необходимых для открытия Клиентского счета </w:t>
      </w:r>
      <w:r w:rsidR="00EC7570" w:rsidRPr="00350559">
        <w:rPr>
          <w:rFonts w:ascii="Arial" w:hAnsi="Arial" w:cs="Arial"/>
          <w:b/>
          <w:sz w:val="20"/>
          <w:szCs w:val="20"/>
        </w:rPr>
        <w:t>физическому лицу – резиденту РФ.</w:t>
      </w:r>
    </w:p>
    <w:tbl>
      <w:tblPr>
        <w:tblW w:w="1030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605"/>
        <w:gridCol w:w="4098"/>
      </w:tblGrid>
      <w:tr w:rsidR="00EC7570" w:rsidRPr="00350559" w:rsidTr="0086252D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EC7570" w:rsidRPr="00350559" w:rsidRDefault="00EC7570" w:rsidP="008625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5" w:type="dxa"/>
            <w:shd w:val="clear" w:color="auto" w:fill="auto"/>
            <w:hideMark/>
          </w:tcPr>
          <w:p w:rsidR="00EC7570" w:rsidRPr="00350559" w:rsidRDefault="00EC7570" w:rsidP="008625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098" w:type="dxa"/>
            <w:shd w:val="clear" w:color="auto" w:fill="auto"/>
            <w:hideMark/>
          </w:tcPr>
          <w:p w:rsidR="00EC7570" w:rsidRPr="00350559" w:rsidRDefault="00EC7570" w:rsidP="008625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</w:tr>
      <w:tr w:rsidR="00EC7570" w:rsidRPr="00350559" w:rsidTr="0086252D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EC7570" w:rsidRPr="00EC7570" w:rsidRDefault="00EC7570" w:rsidP="00EC75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05" w:type="dxa"/>
            <w:shd w:val="clear" w:color="auto" w:fill="auto"/>
            <w:hideMark/>
          </w:tcPr>
          <w:p w:rsidR="00EC7570" w:rsidRPr="00350559" w:rsidRDefault="00EC7570" w:rsidP="00862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4098" w:type="dxa"/>
            <w:shd w:val="clear" w:color="auto" w:fill="auto"/>
            <w:hideMark/>
          </w:tcPr>
          <w:p w:rsidR="00EC7570" w:rsidRPr="00350559" w:rsidRDefault="00EC7570" w:rsidP="00862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оригинал предоставляется для сверки</w:t>
            </w:r>
          </w:p>
        </w:tc>
      </w:tr>
      <w:tr w:rsidR="00EC7570" w:rsidRPr="00350559" w:rsidTr="0086252D">
        <w:trPr>
          <w:trHeight w:val="988"/>
        </w:trPr>
        <w:tc>
          <w:tcPr>
            <w:tcW w:w="600" w:type="dxa"/>
            <w:shd w:val="clear" w:color="auto" w:fill="auto"/>
            <w:hideMark/>
          </w:tcPr>
          <w:p w:rsidR="00EC7570" w:rsidRPr="00EC7570" w:rsidRDefault="00EC7570" w:rsidP="00EC75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05" w:type="dxa"/>
            <w:shd w:val="clear" w:color="auto" w:fill="auto"/>
            <w:hideMark/>
          </w:tcPr>
          <w:p w:rsidR="00EC7570" w:rsidRPr="00350559" w:rsidRDefault="00EC7570" w:rsidP="00862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(или предоставляется сам номер ИНН)</w:t>
            </w:r>
          </w:p>
        </w:tc>
        <w:tc>
          <w:tcPr>
            <w:tcW w:w="4098" w:type="dxa"/>
            <w:shd w:val="clear" w:color="auto" w:fill="auto"/>
            <w:hideMark/>
          </w:tcPr>
          <w:p w:rsidR="00EC7570" w:rsidRPr="00350559" w:rsidRDefault="00EC7570" w:rsidP="00862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оригинал предоставляется для сверки</w:t>
            </w:r>
          </w:p>
        </w:tc>
      </w:tr>
      <w:tr w:rsidR="00EC7570" w:rsidRPr="00350559" w:rsidTr="0086252D">
        <w:trPr>
          <w:trHeight w:val="711"/>
        </w:trPr>
        <w:tc>
          <w:tcPr>
            <w:tcW w:w="600" w:type="dxa"/>
            <w:shd w:val="clear" w:color="auto" w:fill="auto"/>
            <w:hideMark/>
          </w:tcPr>
          <w:p w:rsidR="00EC7570" w:rsidRPr="00EC7570" w:rsidRDefault="00EC7570" w:rsidP="00EC757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05" w:type="dxa"/>
            <w:shd w:val="clear" w:color="auto" w:fill="auto"/>
            <w:hideMark/>
          </w:tcPr>
          <w:p w:rsidR="00EC7570" w:rsidRPr="00350559" w:rsidRDefault="00EC7570" w:rsidP="00862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Страховое свидетельство государственного пенсионного страхования (предоставляется в случае проведения упрощенной идентификации)</w:t>
            </w:r>
          </w:p>
        </w:tc>
        <w:tc>
          <w:tcPr>
            <w:tcW w:w="4098" w:type="dxa"/>
            <w:shd w:val="clear" w:color="auto" w:fill="auto"/>
            <w:hideMark/>
          </w:tcPr>
          <w:p w:rsidR="00EC7570" w:rsidRPr="00350559" w:rsidRDefault="00EC7570" w:rsidP="00862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</w:tr>
    </w:tbl>
    <w:p w:rsidR="00EC7570" w:rsidRDefault="00EC7570" w:rsidP="00350559">
      <w:pPr>
        <w:pStyle w:val="a5"/>
        <w:widowControl/>
        <w:spacing w:after="60"/>
        <w:rPr>
          <w:rFonts w:ascii="Arial" w:hAnsi="Arial" w:cs="Arial"/>
          <w:b/>
          <w:bCs/>
          <w:lang w:val="ru-RU"/>
        </w:rPr>
      </w:pPr>
    </w:p>
    <w:p w:rsidR="00D25FE7" w:rsidRPr="00350559" w:rsidRDefault="00EC7570" w:rsidP="00350559">
      <w:pPr>
        <w:pStyle w:val="a5"/>
        <w:widowControl/>
        <w:spacing w:after="6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2. </w:t>
      </w:r>
      <w:r w:rsidR="00F318FD" w:rsidRPr="00350559">
        <w:rPr>
          <w:rFonts w:ascii="Arial" w:hAnsi="Arial" w:cs="Arial"/>
          <w:b/>
          <w:bCs/>
          <w:lang w:val="ru-RU"/>
        </w:rPr>
        <w:t xml:space="preserve"> Перечень документов, необходимых для открытия </w:t>
      </w:r>
      <w:r w:rsidR="00C72813" w:rsidRPr="00350559">
        <w:rPr>
          <w:rFonts w:ascii="Arial" w:hAnsi="Arial" w:cs="Arial"/>
          <w:b/>
          <w:bCs/>
          <w:lang w:val="ru-RU"/>
        </w:rPr>
        <w:t xml:space="preserve">Клиентского </w:t>
      </w:r>
      <w:r w:rsidR="00F318FD" w:rsidRPr="00350559">
        <w:rPr>
          <w:rFonts w:ascii="Arial" w:hAnsi="Arial" w:cs="Arial"/>
          <w:b/>
          <w:bCs/>
          <w:lang w:val="ru-RU"/>
        </w:rPr>
        <w:t>счета юридическим лицом – резидентом РФ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968"/>
      </w:tblGrid>
      <w:tr w:rsidR="00146A5F" w:rsidRPr="00350559" w:rsidTr="00350559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146A5F" w:rsidRPr="00350559" w:rsidRDefault="00146A5F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350559" w:rsidRDefault="00146A5F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</w:tr>
      <w:tr w:rsidR="00146A5F" w:rsidRPr="00350559" w:rsidTr="00F06A66">
        <w:trPr>
          <w:trHeight w:val="734"/>
        </w:trPr>
        <w:tc>
          <w:tcPr>
            <w:tcW w:w="709" w:type="dxa"/>
            <w:shd w:val="clear" w:color="auto" w:fill="auto"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146A5F" w:rsidRPr="00350559" w:rsidRDefault="00042487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>Свидетельства о государственной регистрации юридического лица (в случае регистрации юридического после 1 июля 2002 года)</w:t>
            </w:r>
          </w:p>
        </w:tc>
        <w:tc>
          <w:tcPr>
            <w:tcW w:w="3968" w:type="dxa"/>
            <w:shd w:val="clear" w:color="auto" w:fill="auto"/>
          </w:tcPr>
          <w:p w:rsidR="00146A5F" w:rsidRPr="00350559" w:rsidRDefault="0064338A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 или подписью Уполномоченного лица Клиента и печатью организации</w:t>
            </w:r>
          </w:p>
        </w:tc>
      </w:tr>
      <w:tr w:rsidR="00146A5F" w:rsidRPr="00350559" w:rsidTr="00F06A66">
        <w:trPr>
          <w:trHeight w:val="1302"/>
        </w:trPr>
        <w:tc>
          <w:tcPr>
            <w:tcW w:w="709" w:type="dxa"/>
            <w:shd w:val="clear" w:color="auto" w:fill="auto"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146A5F" w:rsidRPr="00350559" w:rsidRDefault="00042487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>Свидетельства о внесении записи Единый государственный реестр юридических лиц (ЕГРЮЛ) о юридическом лице, зарегистрированном до 1 июля 2002 года (в случае регистрации юридического до 1 июля 2002 года)</w:t>
            </w:r>
          </w:p>
        </w:tc>
        <w:tc>
          <w:tcPr>
            <w:tcW w:w="3968" w:type="dxa"/>
            <w:shd w:val="clear" w:color="auto" w:fill="auto"/>
          </w:tcPr>
          <w:p w:rsidR="00146A5F" w:rsidRPr="00350559" w:rsidRDefault="0064338A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 или подписью Уполномоченного лица Клиента и печатью организации</w:t>
            </w:r>
          </w:p>
        </w:tc>
      </w:tr>
      <w:tr w:rsidR="00146A5F" w:rsidRPr="00350559" w:rsidTr="0064338A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0424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Учредительные документы с зарегистрированными изменениями и дополнениями</w:t>
            </w:r>
          </w:p>
        </w:tc>
        <w:tc>
          <w:tcPr>
            <w:tcW w:w="3968" w:type="dxa"/>
            <w:shd w:val="clear" w:color="auto" w:fill="auto"/>
          </w:tcPr>
          <w:p w:rsidR="00146A5F" w:rsidRPr="00350559" w:rsidRDefault="0064338A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 или подписью Уполномоченного лица Клиента и печатью организации</w:t>
            </w:r>
          </w:p>
        </w:tc>
      </w:tr>
      <w:tr w:rsidR="00146A5F" w:rsidRPr="00350559" w:rsidTr="00350559">
        <w:trPr>
          <w:trHeight w:val="20"/>
        </w:trPr>
        <w:tc>
          <w:tcPr>
            <w:tcW w:w="709" w:type="dxa"/>
            <w:shd w:val="clear" w:color="auto" w:fill="auto"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146A5F" w:rsidRPr="00350559" w:rsidRDefault="00146A5F" w:rsidP="00E308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Свидетельство о постановке на учет </w:t>
            </w:r>
            <w:r w:rsidR="00E308FB" w:rsidRPr="00350559">
              <w:rPr>
                <w:rFonts w:ascii="Arial" w:eastAsia="Calibri" w:hAnsi="Arial" w:cs="Arial"/>
                <w:sz w:val="20"/>
                <w:szCs w:val="20"/>
              </w:rPr>
              <w:t>российской организации в налоговом органе по месту ее нахождения</w:t>
            </w:r>
          </w:p>
        </w:tc>
        <w:tc>
          <w:tcPr>
            <w:tcW w:w="3968" w:type="dxa"/>
            <w:shd w:val="clear" w:color="auto" w:fill="auto"/>
          </w:tcPr>
          <w:p w:rsidR="00146A5F" w:rsidRPr="00350559" w:rsidRDefault="0064338A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 или подписью Уполномоченного лица Клиента и печатью организации</w:t>
            </w:r>
          </w:p>
        </w:tc>
      </w:tr>
      <w:tr w:rsidR="00146A5F" w:rsidRPr="00350559" w:rsidTr="0064338A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E308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из единого государственного реестра юридических лиц (выданная не более 9 </w:t>
            </w:r>
            <w:r w:rsidR="00E308FB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рабочих 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до даты предоставления</w:t>
            </w:r>
            <w:r w:rsidR="00E308FB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комплекта документов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308FB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:rsidR="00146A5F" w:rsidRPr="00350559" w:rsidRDefault="0064338A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 или подписью Уполномоченного лица Клиента и печатью организации</w:t>
            </w:r>
          </w:p>
        </w:tc>
      </w:tr>
      <w:tr w:rsidR="00146A5F" w:rsidRPr="00350559" w:rsidTr="00F06A66">
        <w:trPr>
          <w:trHeight w:val="998"/>
        </w:trPr>
        <w:tc>
          <w:tcPr>
            <w:tcW w:w="709" w:type="dxa"/>
            <w:shd w:val="clear" w:color="auto" w:fill="auto"/>
            <w:hideMark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F06A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Лицензии / разрешения на занятие соответствующими видами деятельности, осуществление которых требует получение соответствующих лицензий / разрешений (при наличии)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</w:t>
            </w:r>
            <w:r w:rsidR="008E27CF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подписью Уполномоченного лица Клиента и печатью организации</w:t>
            </w:r>
          </w:p>
        </w:tc>
      </w:tr>
      <w:tr w:rsidR="00AA0D6A" w:rsidRPr="00350559" w:rsidTr="00350559">
        <w:trPr>
          <w:trHeight w:val="1112"/>
        </w:trPr>
        <w:tc>
          <w:tcPr>
            <w:tcW w:w="709" w:type="dxa"/>
            <w:shd w:val="clear" w:color="auto" w:fill="auto"/>
            <w:hideMark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Карточка с образцами подписей руководителя юридического лица, лиц</w:t>
            </w:r>
            <w:r w:rsidR="00F06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наделенных правом первой / 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второй подписи и лиц, уполномоченных распоряжаться счетом, а также оттиска печати юридического лица.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Оригинал, удостоверенный нотариально </w:t>
            </w:r>
            <w:r w:rsid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в кредитной </w:t>
            </w:r>
            <w:r w:rsid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организации 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либо нотариал</w:t>
            </w:r>
            <w:r w:rsidR="006433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ьно заверенная копия такого 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оригинала</w:t>
            </w:r>
          </w:p>
        </w:tc>
      </w:tr>
      <w:tr w:rsidR="00146A5F" w:rsidRPr="00350559" w:rsidTr="00350559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единоличного исполнительного органа юридического лица (протокол уполномоченного органа или решение единственного учредителя / участника / акционера о назначении или о продлении полномочий)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350559" w:rsidRDefault="00146A5F" w:rsidP="00D633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R="00146A5F" w:rsidRPr="00350559" w:rsidTr="00350559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146A5F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670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письмо об учете в ЕГРПО (Письмо Госкомстата России) или Уведомление (письмо) Федеральной службы государственно</w:t>
            </w:r>
            <w:r w:rsidR="00E308FB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статистики о присвоении общероссийских классификаторов технико-экономической информации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350559" w:rsidRDefault="00146A5F" w:rsidP="00D633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R="004C095D" w:rsidRPr="00350559" w:rsidTr="00350559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4C095D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670" w:type="dxa"/>
            <w:shd w:val="clear" w:color="auto" w:fill="auto"/>
            <w:hideMark/>
          </w:tcPr>
          <w:p w:rsidR="004C095D" w:rsidRPr="00350559" w:rsidRDefault="004C095D" w:rsidP="00FF59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территориального учреждения Банка России с подтверждением согласования кандидатур руководителя, главного бухгалтера, иных лиц кредитной организации, указанных в карточке - обладающих правом первой и второй подписи</w:t>
            </w:r>
            <w:r w:rsidR="00AB3B57" w:rsidRPr="00350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(предоставляется клиентом – кредитной организацией)</w:t>
            </w:r>
          </w:p>
        </w:tc>
        <w:tc>
          <w:tcPr>
            <w:tcW w:w="3968" w:type="dxa"/>
            <w:shd w:val="clear" w:color="auto" w:fill="auto"/>
            <w:hideMark/>
          </w:tcPr>
          <w:p w:rsidR="004C095D" w:rsidRPr="00350559" w:rsidRDefault="004C095D" w:rsidP="00FF59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Копия, заверенная нотариусом</w:t>
            </w:r>
          </w:p>
        </w:tc>
      </w:tr>
      <w:tr w:rsidR="007E5152" w:rsidRPr="00350559" w:rsidTr="00350559">
        <w:trPr>
          <w:trHeight w:val="894"/>
        </w:trPr>
        <w:tc>
          <w:tcPr>
            <w:tcW w:w="709" w:type="dxa"/>
            <w:shd w:val="clear" w:color="auto" w:fill="auto"/>
            <w:hideMark/>
          </w:tcPr>
          <w:p w:rsidR="007E5152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5670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аффилированных лиц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на бланке организации, за подписью руководителя, с проставлением печати организации</w:t>
            </w:r>
          </w:p>
        </w:tc>
      </w:tr>
      <w:tr w:rsidR="007E5152" w:rsidRPr="00350559" w:rsidTr="00AB5BEE">
        <w:trPr>
          <w:trHeight w:val="832"/>
        </w:trPr>
        <w:tc>
          <w:tcPr>
            <w:tcW w:w="709" w:type="dxa"/>
            <w:shd w:val="clear" w:color="auto" w:fill="auto"/>
            <w:hideMark/>
          </w:tcPr>
          <w:p w:rsidR="007E5152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5670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Договор аренды нежилого помещения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R="007E5152" w:rsidRPr="00350559" w:rsidTr="00AB5BEE">
        <w:trPr>
          <w:trHeight w:val="819"/>
        </w:trPr>
        <w:tc>
          <w:tcPr>
            <w:tcW w:w="709" w:type="dxa"/>
            <w:shd w:val="clear" w:color="auto" w:fill="auto"/>
            <w:hideMark/>
          </w:tcPr>
          <w:p w:rsidR="007E5152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5670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Доверенность, если интересы юридического лица представляет не единоличный исполнительный орган, а доверенное лицо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</w:tr>
      <w:tr w:rsidR="007E5152" w:rsidRPr="00350559" w:rsidTr="00AB5BEE">
        <w:trPr>
          <w:trHeight w:val="1244"/>
        </w:trPr>
        <w:tc>
          <w:tcPr>
            <w:tcW w:w="709" w:type="dxa"/>
            <w:shd w:val="clear" w:color="auto" w:fill="auto"/>
            <w:hideMark/>
          </w:tcPr>
          <w:p w:rsidR="007E5152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7E5152" w:rsidRPr="00BD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 лица, наделенного полномочиями действовать от имени юридического лица без доверенности, а также представителя юридического лица и документ, подтверждающий адрес места пребывания гражданина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(оригинал предоставляется для сверки)</w:t>
            </w:r>
          </w:p>
        </w:tc>
      </w:tr>
      <w:tr w:rsidR="007E5152" w:rsidRPr="00350559" w:rsidTr="00350559">
        <w:trPr>
          <w:trHeight w:val="20"/>
        </w:trPr>
        <w:tc>
          <w:tcPr>
            <w:tcW w:w="709" w:type="dxa"/>
            <w:shd w:val="clear" w:color="auto" w:fill="auto"/>
          </w:tcPr>
          <w:p w:rsidR="007E5152" w:rsidRPr="00BD04E7" w:rsidRDefault="00BD04E7" w:rsidP="00BD04E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7E5152" w:rsidRPr="00BD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7E5152" w:rsidRPr="00350559" w:rsidRDefault="007E5152" w:rsidP="00F06A66">
            <w:pPr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>Рекомендательное письмо/</w:t>
            </w:r>
            <w:r w:rsidR="0009459A" w:rsidRPr="00350559">
              <w:rPr>
                <w:rFonts w:ascii="Arial" w:eastAsia="Calibri" w:hAnsi="Arial" w:cs="Arial"/>
                <w:sz w:val="20"/>
                <w:szCs w:val="20"/>
              </w:rPr>
              <w:t>отзыв о</w:t>
            </w: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 деловой репутации  юридического лица со стороны других клиентов Компании, имеющих с ним деловые отношения; и (или) от кредитных организаций, и (или) некредитных финансовых организаций, в которых юридическое лицо находится (находилось) на обслуживании (в произвольной письменной форме, по требованию Компании)</w:t>
            </w:r>
          </w:p>
        </w:tc>
        <w:tc>
          <w:tcPr>
            <w:tcW w:w="3968" w:type="dxa"/>
            <w:shd w:val="clear" w:color="auto" w:fill="auto"/>
          </w:tcPr>
          <w:p w:rsidR="007E5152" w:rsidRPr="00350559" w:rsidRDefault="007E5152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</w:tr>
      <w:tr w:rsidR="007E5152" w:rsidRPr="00350559" w:rsidTr="00350559">
        <w:trPr>
          <w:trHeight w:val="20"/>
        </w:trPr>
        <w:tc>
          <w:tcPr>
            <w:tcW w:w="709" w:type="dxa"/>
            <w:shd w:val="clear" w:color="auto" w:fill="auto"/>
          </w:tcPr>
          <w:p w:rsidR="007E5152" w:rsidRPr="00BD04E7" w:rsidRDefault="00BD04E7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7E5152" w:rsidRPr="00BD04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7E5152" w:rsidRPr="00350559" w:rsidRDefault="007E5152" w:rsidP="00E308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>Сведения (до</w:t>
            </w:r>
            <w:r w:rsidRPr="00350559">
              <w:rPr>
                <w:rFonts w:ascii="Arial" w:hAnsi="Arial" w:cs="Arial"/>
                <w:sz w:val="20"/>
                <w:szCs w:val="20"/>
              </w:rPr>
              <w:t>кументы) о финансовом положении:</w:t>
            </w:r>
          </w:p>
          <w:p w:rsidR="007E5152" w:rsidRPr="00350559" w:rsidRDefault="007E5152" w:rsidP="00E308FB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копии годовой бухгалтерской отчетности (бухгалтерский баланс, отчет о финансовом результате), и (или) </w:t>
            </w:r>
          </w:p>
          <w:p w:rsidR="007E5152" w:rsidRPr="00350559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</w:t>
            </w:r>
            <w:r w:rsidR="0009459A" w:rsidRPr="00350559">
              <w:rPr>
                <w:rFonts w:ascii="Arial" w:eastAsia="Calibri" w:hAnsi="Arial" w:cs="Arial"/>
                <w:sz w:val="20"/>
                <w:szCs w:val="20"/>
              </w:rPr>
              <w:t>приложением,</w:t>
            </w: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      </w:r>
          </w:p>
          <w:p w:rsidR="007E5152" w:rsidRPr="00350559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lastRenderedPageBreak/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</w:t>
            </w:r>
          </w:p>
          <w:p w:rsidR="007E5152" w:rsidRPr="00350559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оригинал </w:t>
            </w:r>
            <w:r w:rsidRPr="00350559">
              <w:rPr>
                <w:rFonts w:ascii="Arial" w:eastAsia="Calibri" w:hAnsi="Arial" w:cs="Arial"/>
                <w:sz w:val="20"/>
                <w:szCs w:val="20"/>
              </w:rPr>
              <w:t>справк</w:t>
            </w:r>
            <w:r w:rsidRPr="00350559">
              <w:rPr>
                <w:rFonts w:ascii="Arial" w:hAnsi="Arial" w:cs="Arial"/>
                <w:sz w:val="20"/>
                <w:szCs w:val="20"/>
              </w:rPr>
              <w:t>и</w:t>
            </w: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</w:t>
            </w:r>
          </w:p>
          <w:p w:rsidR="007E5152" w:rsidRPr="00350559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некредитную финансовую организацию; и (или)</w:t>
            </w:r>
          </w:p>
          <w:p w:rsidR="007E5152" w:rsidRPr="00350559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</w:t>
            </w:r>
          </w:p>
          <w:p w:rsidR="007E5152" w:rsidRPr="00350559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</w:t>
            </w:r>
          </w:p>
          <w:p w:rsidR="0004661C" w:rsidRPr="00350559" w:rsidRDefault="0004661C" w:rsidP="000466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Юридическое лицо, период деятельности которого не превышает трех месяцев со дня его регистрации, представляет копию бухгалтерской отчетности (бухгалтерский баланс, отчет о финансовом результате) на промежуточную дату</w:t>
            </w:r>
          </w:p>
        </w:tc>
        <w:tc>
          <w:tcPr>
            <w:tcW w:w="3968" w:type="dxa"/>
            <w:shd w:val="clear" w:color="auto" w:fill="auto"/>
          </w:tcPr>
          <w:p w:rsidR="007E5152" w:rsidRPr="00350559" w:rsidRDefault="007E5152" w:rsidP="00D633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Копии документов должны быть заверены подписью Уполномоченного лица Клиента и печатью организации</w:t>
            </w:r>
          </w:p>
        </w:tc>
      </w:tr>
    </w:tbl>
    <w:p w:rsidR="0004511C" w:rsidRPr="00350559" w:rsidRDefault="0004511C" w:rsidP="00F318FD">
      <w:pPr>
        <w:pStyle w:val="a5"/>
        <w:widowControl/>
        <w:rPr>
          <w:rFonts w:ascii="Arial" w:hAnsi="Arial" w:cs="Arial"/>
          <w:b/>
          <w:bCs/>
          <w:lang w:val="ru-RU"/>
        </w:rPr>
      </w:pPr>
    </w:p>
    <w:p w:rsidR="00146A5F" w:rsidRPr="00350559" w:rsidRDefault="00A03E51" w:rsidP="00350559">
      <w:pPr>
        <w:pStyle w:val="a5"/>
        <w:widowControl/>
        <w:spacing w:after="6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3</w:t>
      </w:r>
      <w:r w:rsidR="00F318FD" w:rsidRPr="00350559">
        <w:rPr>
          <w:rFonts w:ascii="Arial" w:hAnsi="Arial" w:cs="Arial"/>
          <w:b/>
          <w:bCs/>
          <w:lang w:val="ru-RU"/>
        </w:rPr>
        <w:t xml:space="preserve">. Перечень документов, необходимых для открытия </w:t>
      </w:r>
      <w:r w:rsidR="00C72813" w:rsidRPr="00350559">
        <w:rPr>
          <w:rFonts w:ascii="Arial" w:hAnsi="Arial" w:cs="Arial"/>
          <w:b/>
          <w:bCs/>
          <w:lang w:val="ru-RU"/>
        </w:rPr>
        <w:t xml:space="preserve">Клиентского </w:t>
      </w:r>
      <w:r w:rsidR="00F318FD" w:rsidRPr="00350559">
        <w:rPr>
          <w:rFonts w:ascii="Arial" w:hAnsi="Arial" w:cs="Arial"/>
          <w:b/>
          <w:bCs/>
          <w:lang w:val="ru-RU"/>
        </w:rPr>
        <w:t xml:space="preserve">счета юридическим лицом – нерезидентом РФ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743"/>
        <w:gridCol w:w="3944"/>
      </w:tblGrid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Наименование документа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/ Document Name</w:t>
            </w:r>
          </w:p>
        </w:tc>
        <w:tc>
          <w:tcPr>
            <w:tcW w:w="3969" w:type="dxa"/>
            <w:shd w:val="clear" w:color="auto" w:fill="auto"/>
            <w:hideMark/>
          </w:tcPr>
          <w:p w:rsidR="00146A5F" w:rsidRPr="00350559" w:rsidRDefault="00146A5F" w:rsidP="00FF59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Форма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документа / </w:t>
            </w:r>
            <w:r w:rsidRPr="00350559">
              <w:rPr>
                <w:rFonts w:ascii="Arial" w:hAnsi="Arial" w:cs="Arial"/>
                <w:sz w:val="20"/>
                <w:szCs w:val="20"/>
              </w:rPr>
              <w:t>Document Form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Свидетельство о государственной регистрации или иной документ, подтверждающий инкорпорацию юридического лица в соответствии с законодательством страны его инкорпорации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Апостилированный оригинал с предоставлением нотариально удостоверенного перевода на русский язык 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Сертификат о юридическом адресе или иной документ, подтверждающий информацию о юридическом адресе юридического лица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Апостилированный оригинал с предоставлением нотариально удостоверенного перевода на русский язык</w:t>
            </w:r>
          </w:p>
        </w:tc>
      </w:tr>
      <w:tr w:rsidR="00C72338" w:rsidRPr="00350559" w:rsidTr="00F06A66">
        <w:trPr>
          <w:trHeight w:val="873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Сертификат о директорах или иной документ, подтверждающий полномочия </w:t>
            </w:r>
            <w:r w:rsidR="00B743BF" w:rsidRPr="00350559">
              <w:rPr>
                <w:rFonts w:ascii="Arial" w:hAnsi="Arial" w:cs="Arial"/>
                <w:sz w:val="20"/>
                <w:szCs w:val="20"/>
              </w:rPr>
              <w:t>единоличного исполнительного органа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юридического лица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Апостилированный оригинал 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FF5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Сертификат акционеров/Реестр акционеров или иной документ, подтверждающий информацию об акционерах юридического лица. </w:t>
            </w:r>
          </w:p>
          <w:p w:rsidR="00642764" w:rsidRPr="00350559" w:rsidRDefault="00146A5F" w:rsidP="00350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*В случае выпуска сертификата акций на предъявителя, необходимо предоставить в письменном виде информацию о держателе данного сертификата (для компаний офшорных зон повышенного риска)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Апостилированный оригинал 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Учредительный Договор и Устав юридического лица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Апостилированный оригинал с предоставлением нотариально </w:t>
            </w:r>
            <w:r w:rsidRPr="00350559">
              <w:rPr>
                <w:rFonts w:ascii="Arial" w:hAnsi="Arial" w:cs="Arial"/>
                <w:sz w:val="20"/>
                <w:szCs w:val="20"/>
              </w:rPr>
              <w:lastRenderedPageBreak/>
              <w:t>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Документы, раскрывающие бенефициарных владельцев/учредителей юридического лица (Трастовый Договор, Трастовая Декларация и пр.) Применимо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при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условии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владения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доли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в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компании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более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>чем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 xml:space="preserve"> 1%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Нотариально заверенная и апостилированная копия 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FF5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Документ, подтверждающий активный статус юридического лица и нахождения компании в государственном реестре по месту регистрации </w:t>
            </w:r>
          </w:p>
          <w:p w:rsidR="00146A5F" w:rsidRPr="00350559" w:rsidRDefault="00146A5F" w:rsidP="00FF5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Свидетельство о занимаемой должности и полномочиях </w:t>
            </w:r>
          </w:p>
          <w:p w:rsidR="00146A5F" w:rsidRPr="00350559" w:rsidRDefault="00146A5F" w:rsidP="00B743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0559">
              <w:rPr>
                <w:rFonts w:ascii="Arial" w:hAnsi="Arial" w:cs="Arial"/>
                <w:i/>
                <w:sz w:val="20"/>
                <w:szCs w:val="20"/>
              </w:rPr>
              <w:t xml:space="preserve">*Данные документы необходимо предоставить в случае, если с момента регистрации компании прошло больше года.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Апостилированный оригинал 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Копии лицензий, если Клиент </w:t>
            </w:r>
            <w:r w:rsidR="00F318FD" w:rsidRPr="00350559">
              <w:rPr>
                <w:rFonts w:ascii="Arial" w:hAnsi="Arial" w:cs="Arial"/>
                <w:sz w:val="20"/>
                <w:szCs w:val="20"/>
              </w:rPr>
              <w:t>осуществляет деятельность на финансовом рынке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и действует в соответствии с лицензиями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Нотариально заверенная и апостилированная копия с предоставлением нотариально удостоверенного перевода на русский язык 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действующего от имени компании, а также Резолюция Совета Директоров, одобряющая выдачу доверенности 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Нотариально заверенная копия апостилированного оригинала 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FF5937">
            <w:pPr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Копии паспортов /удостоверения личности директора (-ов), акционера (-ов), бенефициарного владельца (-ев), Поверенного (-ых) / </w:t>
            </w:r>
          </w:p>
          <w:p w:rsidR="00146A5F" w:rsidRPr="00350559" w:rsidRDefault="00146A5F" w:rsidP="00FF5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Нотариально заверенная и апостилированная копия 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146A5F" w:rsidRPr="00A03E51" w:rsidRDefault="00A03E51" w:rsidP="00A03E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5779" w:type="dxa"/>
            <w:shd w:val="clear" w:color="auto" w:fill="auto"/>
          </w:tcPr>
          <w:p w:rsidR="00146A5F" w:rsidRPr="00350559" w:rsidRDefault="00146A5F" w:rsidP="00FF5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Документы, подтверждающие адрес проживания/регистрации директора (-ов), акционера (-ов), бенефициарного владельца (-ев), Поверенного (-ых).(Пример: банковская выписка, счет за электричество/воду/телефон и т.д.) </w:t>
            </w:r>
          </w:p>
          <w:p w:rsidR="00146A5F" w:rsidRPr="00350559" w:rsidRDefault="00146A5F" w:rsidP="00B743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0559">
              <w:rPr>
                <w:rFonts w:ascii="Arial" w:hAnsi="Arial" w:cs="Arial"/>
                <w:i/>
                <w:sz w:val="20"/>
                <w:szCs w:val="20"/>
              </w:rPr>
              <w:t xml:space="preserve">*Срок изготовления/выпуска таких документов не должен превышать 3 месяцев на момент предоставления документов </w:t>
            </w:r>
          </w:p>
        </w:tc>
        <w:tc>
          <w:tcPr>
            <w:tcW w:w="3969" w:type="dxa"/>
            <w:shd w:val="clear" w:color="auto" w:fill="auto"/>
          </w:tcPr>
          <w:p w:rsidR="00146A5F" w:rsidRPr="00350559" w:rsidRDefault="00146A5F" w:rsidP="00B743BF">
            <w:pPr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Нотариально заверенная и апостилированная копия </w:t>
            </w:r>
            <w:r w:rsidR="00F318FD" w:rsidRPr="00350559">
              <w:rPr>
                <w:rFonts w:ascii="Arial" w:hAnsi="Arial" w:cs="Arial"/>
                <w:sz w:val="20"/>
                <w:szCs w:val="20"/>
              </w:rPr>
              <w:t>с предоставлением нотариально удостоверенного перевода на русский язык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shd w:val="clear" w:color="auto" w:fill="auto"/>
          </w:tcPr>
          <w:p w:rsidR="00BA55D9" w:rsidRPr="00C72338" w:rsidRDefault="00C72338" w:rsidP="00C723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5779" w:type="dxa"/>
            <w:shd w:val="clear" w:color="auto" w:fill="auto"/>
          </w:tcPr>
          <w:p w:rsidR="00BA55D9" w:rsidRPr="00350559" w:rsidRDefault="00BA55D9" w:rsidP="00FF5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Нотариально удостоверенная копия Справки о постановке на учет в налоговом органе РФ, с указанием ИНН и КПП или Свидетельства об учете в налоговом органе с указанием КИО и КПП по уста</w:t>
            </w:r>
            <w:r w:rsidR="00B743BF" w:rsidRPr="00350559">
              <w:rPr>
                <w:rFonts w:ascii="Arial" w:hAnsi="Arial" w:cs="Arial"/>
                <w:sz w:val="20"/>
                <w:szCs w:val="20"/>
              </w:rPr>
              <w:t xml:space="preserve">новленной форме (при наличии) </w:t>
            </w:r>
          </w:p>
        </w:tc>
        <w:tc>
          <w:tcPr>
            <w:tcW w:w="3969" w:type="dxa"/>
            <w:shd w:val="clear" w:color="auto" w:fill="auto"/>
          </w:tcPr>
          <w:p w:rsidR="00BA55D9" w:rsidRPr="00350559" w:rsidRDefault="001D03E4" w:rsidP="00B74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Заверенная организацией копия, оригинал или нотариально заверенная копия для сверки</w:t>
            </w:r>
            <w:r w:rsidR="00BA55D9"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5F" w:rsidRPr="00C72338" w:rsidRDefault="00C72338" w:rsidP="00C7233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5F" w:rsidRPr="00350559" w:rsidRDefault="00221DA8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Рекомендательное письмо / отзыв  о деловой репутации  юридического лица со стороны других клиентов Компании, имеющих с ним деловые отношения; и (или) от кредитных организаций, и (или) некредитных финансовых организаций, в которых юридическое лицо находится (находилось) на обслуживании (в произвольной письменной форме, по требованию </w:t>
            </w:r>
            <w:r w:rsidRPr="00350559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350559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B743BF"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5F" w:rsidRPr="00350559" w:rsidRDefault="00221DA8" w:rsidP="00F318FD">
            <w:pPr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Оригинал с предоставле</w:t>
            </w:r>
            <w:r w:rsidR="00B743BF" w:rsidRPr="00350559">
              <w:rPr>
                <w:rFonts w:ascii="Arial" w:hAnsi="Arial" w:cs="Arial"/>
                <w:sz w:val="20"/>
                <w:szCs w:val="20"/>
              </w:rPr>
              <w:t xml:space="preserve">нием перевода на русский язык 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8" w:rsidRPr="000E2C95" w:rsidRDefault="000E2C95" w:rsidP="000E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8" w:rsidRPr="00350559" w:rsidRDefault="00221DA8" w:rsidP="00B74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Аудированный финансовый отчет за последний год или эквивалентные документы, подтверждающие источник средств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8" w:rsidRPr="00350559" w:rsidRDefault="00221DA8" w:rsidP="00FF59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Копия, заверенная организацией, с предоставлением перевода на русский язык </w:t>
            </w:r>
          </w:p>
        </w:tc>
      </w:tr>
      <w:tr w:rsidR="00C72338" w:rsidRPr="00350559" w:rsidTr="00350559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8" w:rsidRPr="000E2C95" w:rsidRDefault="000E2C95" w:rsidP="000E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8" w:rsidRPr="00350559" w:rsidRDefault="00221DA8" w:rsidP="00221D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В случае если клиент имеет место нахождения в государстве, с которым РФ имеет международный договор (соглашение), регулирующий вопросы налогообложения, предоставляется подтверждение того,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(соглашения), регулирующего вопросы налогообложения; подтверждение должно быть заверено компетентным органом соответствующего иностранного государства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A8" w:rsidRPr="00350559" w:rsidRDefault="00221DA8" w:rsidP="00B743BF">
            <w:pPr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>Апостилированный оригинал с предоставлением нотариально удостоверенного перевода на русский язык</w:t>
            </w:r>
          </w:p>
        </w:tc>
      </w:tr>
    </w:tbl>
    <w:p w:rsidR="00146A5F" w:rsidRDefault="00146A5F" w:rsidP="00F06A66">
      <w:pPr>
        <w:spacing w:after="60"/>
        <w:rPr>
          <w:rFonts w:ascii="Arial" w:hAnsi="Arial" w:cs="Arial"/>
          <w:i/>
          <w:sz w:val="20"/>
          <w:szCs w:val="20"/>
        </w:rPr>
      </w:pPr>
      <w:r w:rsidRPr="00350559">
        <w:rPr>
          <w:rFonts w:ascii="Arial" w:hAnsi="Arial" w:cs="Arial"/>
          <w:i/>
          <w:sz w:val="20"/>
          <w:szCs w:val="20"/>
        </w:rPr>
        <w:t>*Срок изготовления/выпуска документов по пп.</w:t>
      </w:r>
      <w:r w:rsidR="000E2C95">
        <w:rPr>
          <w:rFonts w:ascii="Arial" w:hAnsi="Arial" w:cs="Arial"/>
          <w:i/>
          <w:sz w:val="20"/>
          <w:szCs w:val="20"/>
        </w:rPr>
        <w:t>3</w:t>
      </w:r>
      <w:r w:rsidR="005B6E1F" w:rsidRPr="00350559">
        <w:rPr>
          <w:rFonts w:ascii="Arial" w:hAnsi="Arial" w:cs="Arial"/>
          <w:i/>
          <w:sz w:val="20"/>
          <w:szCs w:val="20"/>
        </w:rPr>
        <w:t>.</w:t>
      </w:r>
      <w:r w:rsidRPr="00350559">
        <w:rPr>
          <w:rFonts w:ascii="Arial" w:hAnsi="Arial" w:cs="Arial"/>
          <w:i/>
          <w:sz w:val="20"/>
          <w:szCs w:val="20"/>
        </w:rPr>
        <w:t>1-</w:t>
      </w:r>
      <w:r w:rsidR="000E2C95">
        <w:rPr>
          <w:rFonts w:ascii="Arial" w:hAnsi="Arial" w:cs="Arial"/>
          <w:i/>
          <w:sz w:val="20"/>
          <w:szCs w:val="20"/>
        </w:rPr>
        <w:t>3</w:t>
      </w:r>
      <w:r w:rsidR="005B6E1F" w:rsidRPr="00350559">
        <w:rPr>
          <w:rFonts w:ascii="Arial" w:hAnsi="Arial" w:cs="Arial"/>
          <w:i/>
          <w:sz w:val="20"/>
          <w:szCs w:val="20"/>
        </w:rPr>
        <w:t>.5</w:t>
      </w:r>
      <w:r w:rsidRPr="00350559">
        <w:rPr>
          <w:rFonts w:ascii="Arial" w:hAnsi="Arial" w:cs="Arial"/>
          <w:i/>
          <w:sz w:val="20"/>
          <w:szCs w:val="20"/>
        </w:rPr>
        <w:t xml:space="preserve">, </w:t>
      </w:r>
      <w:r w:rsidR="000E2C95">
        <w:rPr>
          <w:rFonts w:ascii="Arial" w:hAnsi="Arial" w:cs="Arial"/>
          <w:i/>
          <w:sz w:val="20"/>
          <w:szCs w:val="20"/>
        </w:rPr>
        <w:t>3</w:t>
      </w:r>
      <w:r w:rsidR="005B6E1F" w:rsidRPr="00350559">
        <w:rPr>
          <w:rFonts w:ascii="Arial" w:hAnsi="Arial" w:cs="Arial"/>
          <w:i/>
          <w:sz w:val="20"/>
          <w:szCs w:val="20"/>
        </w:rPr>
        <w:t>.</w:t>
      </w:r>
      <w:r w:rsidRPr="00350559">
        <w:rPr>
          <w:rFonts w:ascii="Arial" w:hAnsi="Arial" w:cs="Arial"/>
          <w:i/>
          <w:sz w:val="20"/>
          <w:szCs w:val="20"/>
        </w:rPr>
        <w:t xml:space="preserve">7 не должен превышать 6 месяцев на момент предоставления документов </w:t>
      </w:r>
    </w:p>
    <w:p w:rsidR="00F06A66" w:rsidRPr="00350559" w:rsidRDefault="00F06A66" w:rsidP="00F06A66">
      <w:pPr>
        <w:spacing w:after="60"/>
        <w:rPr>
          <w:rFonts w:ascii="Arial" w:hAnsi="Arial" w:cs="Arial"/>
          <w:sz w:val="20"/>
          <w:szCs w:val="20"/>
        </w:rPr>
      </w:pPr>
    </w:p>
    <w:p w:rsidR="00146A5F" w:rsidRPr="00350559" w:rsidRDefault="000E2C95" w:rsidP="00350559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318FD" w:rsidRPr="00350559">
        <w:rPr>
          <w:rFonts w:ascii="Arial" w:hAnsi="Arial" w:cs="Arial"/>
          <w:b/>
          <w:bCs/>
          <w:sz w:val="20"/>
          <w:szCs w:val="20"/>
        </w:rPr>
        <w:t xml:space="preserve">. Перечень документов, необходимых для открытия </w:t>
      </w:r>
      <w:r w:rsidR="00C72813" w:rsidRPr="00350559">
        <w:rPr>
          <w:rFonts w:ascii="Arial" w:hAnsi="Arial" w:cs="Arial"/>
          <w:b/>
          <w:bCs/>
          <w:sz w:val="20"/>
          <w:szCs w:val="20"/>
        </w:rPr>
        <w:t xml:space="preserve">Клиентского </w:t>
      </w:r>
      <w:r w:rsidR="00F318FD" w:rsidRPr="00350559">
        <w:rPr>
          <w:rFonts w:ascii="Arial" w:hAnsi="Arial" w:cs="Arial"/>
          <w:b/>
          <w:bCs/>
          <w:sz w:val="20"/>
          <w:szCs w:val="20"/>
        </w:rPr>
        <w:t xml:space="preserve">счета </w:t>
      </w:r>
      <w:r w:rsidR="00146A5F" w:rsidRPr="00350559">
        <w:rPr>
          <w:rFonts w:ascii="Arial" w:hAnsi="Arial" w:cs="Arial"/>
          <w:b/>
          <w:sz w:val="20"/>
          <w:szCs w:val="20"/>
        </w:rPr>
        <w:t>индивидуальному предпринимателю.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638"/>
        <w:gridCol w:w="4098"/>
      </w:tblGrid>
      <w:tr w:rsidR="00146A5F" w:rsidRPr="00350559" w:rsidTr="0035055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350559" w:rsidRDefault="00146A5F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hideMark/>
          </w:tcPr>
          <w:p w:rsidR="00146A5F" w:rsidRPr="00350559" w:rsidRDefault="00146A5F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350559" w:rsidRDefault="00146A5F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</w:tr>
      <w:tr w:rsidR="00146A5F" w:rsidRPr="00350559" w:rsidTr="0035055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0E2C95" w:rsidRDefault="000E2C95" w:rsidP="000E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638" w:type="dxa"/>
            <w:shd w:val="clear" w:color="auto" w:fill="auto"/>
            <w:hideMark/>
          </w:tcPr>
          <w:p w:rsidR="00146A5F" w:rsidRPr="00350559" w:rsidRDefault="00F60333" w:rsidP="00F6033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</w:t>
            </w:r>
            <w:r w:rsidR="00146A5F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350559" w:rsidRDefault="00F60333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оригинал предоставляется для сверки</w:t>
            </w:r>
          </w:p>
        </w:tc>
      </w:tr>
      <w:tr w:rsidR="00146A5F" w:rsidRPr="00350559" w:rsidTr="0035055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0E2C95" w:rsidRDefault="000E2C95" w:rsidP="000E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638" w:type="dxa"/>
            <w:shd w:val="clear" w:color="auto" w:fill="auto"/>
            <w:hideMark/>
          </w:tcPr>
          <w:p w:rsidR="00146A5F" w:rsidRPr="00350559" w:rsidRDefault="00F60333" w:rsidP="00F6033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350559" w:rsidRDefault="00BD0368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оригинал предоставляется для сверки</w:t>
            </w:r>
          </w:p>
        </w:tc>
      </w:tr>
      <w:tr w:rsidR="00146A5F" w:rsidRPr="00350559" w:rsidTr="0035055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0E2C95" w:rsidRDefault="000E2C95" w:rsidP="000E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638" w:type="dxa"/>
            <w:shd w:val="clear" w:color="auto" w:fill="auto"/>
            <w:hideMark/>
          </w:tcPr>
          <w:p w:rsidR="00146A5F" w:rsidRPr="00350559" w:rsidRDefault="00F60333" w:rsidP="00F6033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(для индивидуального предпринимателя)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350559" w:rsidRDefault="00F60333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Копия, заверенная нотариусом либо налоговым органом</w:t>
            </w:r>
          </w:p>
        </w:tc>
      </w:tr>
    </w:tbl>
    <w:p w:rsidR="00F60333" w:rsidRPr="00350559" w:rsidRDefault="00F60333" w:rsidP="00EC757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350559">
        <w:rPr>
          <w:rFonts w:ascii="Arial" w:hAnsi="Arial" w:cs="Arial"/>
          <w:b/>
          <w:bCs/>
          <w:sz w:val="20"/>
          <w:szCs w:val="20"/>
        </w:rPr>
        <w:t xml:space="preserve">5. Перечень документов, необходимых для открытия </w:t>
      </w:r>
      <w:r w:rsidR="00C72813" w:rsidRPr="00350559">
        <w:rPr>
          <w:rFonts w:ascii="Arial" w:hAnsi="Arial" w:cs="Arial"/>
          <w:b/>
          <w:bCs/>
          <w:sz w:val="20"/>
          <w:szCs w:val="20"/>
        </w:rPr>
        <w:t xml:space="preserve">Клиентского счета </w:t>
      </w:r>
      <w:r w:rsidRPr="00350559">
        <w:rPr>
          <w:rFonts w:ascii="Arial" w:hAnsi="Arial" w:cs="Arial"/>
          <w:b/>
          <w:sz w:val="20"/>
          <w:szCs w:val="20"/>
        </w:rPr>
        <w:t>физическому лицу – нерезиденту РФ.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638"/>
        <w:gridCol w:w="4098"/>
      </w:tblGrid>
      <w:tr w:rsidR="00F60333" w:rsidRPr="00350559" w:rsidTr="0035055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350559" w:rsidRDefault="00F60333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hideMark/>
          </w:tcPr>
          <w:p w:rsidR="00F60333" w:rsidRPr="00350559" w:rsidRDefault="00F60333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350559" w:rsidRDefault="00F60333" w:rsidP="00FF59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</w:tr>
      <w:tr w:rsidR="00F60333" w:rsidRPr="00350559" w:rsidTr="00F06A66">
        <w:trPr>
          <w:trHeight w:val="1710"/>
        </w:trPr>
        <w:tc>
          <w:tcPr>
            <w:tcW w:w="600" w:type="dxa"/>
            <w:shd w:val="clear" w:color="auto" w:fill="auto"/>
            <w:hideMark/>
          </w:tcPr>
          <w:p w:rsidR="00F60333" w:rsidRPr="00350559" w:rsidRDefault="00F60333" w:rsidP="00534327">
            <w:pPr>
              <w:pStyle w:val="ae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hideMark/>
          </w:tcPr>
          <w:p w:rsidR="00F60333" w:rsidRPr="00350559" w:rsidRDefault="00F60333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350559" w:rsidRDefault="00F60333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Нотариально заверенная и апостилированная копия с предоставлением нотариально удостоверенного перевода на русский язык/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Notarised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apostilled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copy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accompanied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by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notarised</w:t>
            </w:r>
            <w:r w:rsidRPr="00350559">
              <w:rPr>
                <w:rFonts w:ascii="Arial" w:hAnsi="Arial" w:cs="Arial"/>
                <w:sz w:val="20"/>
                <w:szCs w:val="20"/>
              </w:rPr>
              <w:t>/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certified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translation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into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59">
              <w:rPr>
                <w:rFonts w:ascii="Arial" w:hAnsi="Arial" w:cs="Arial"/>
                <w:sz w:val="20"/>
                <w:szCs w:val="20"/>
                <w:lang w:val="en-GB"/>
              </w:rPr>
              <w:t>Russian</w:t>
            </w:r>
          </w:p>
        </w:tc>
      </w:tr>
      <w:tr w:rsidR="00F60333" w:rsidRPr="00350559" w:rsidTr="00F06A66">
        <w:trPr>
          <w:trHeight w:val="847"/>
        </w:trPr>
        <w:tc>
          <w:tcPr>
            <w:tcW w:w="600" w:type="dxa"/>
            <w:shd w:val="clear" w:color="auto" w:fill="auto"/>
            <w:hideMark/>
          </w:tcPr>
          <w:p w:rsidR="00F60333" w:rsidRPr="00350559" w:rsidRDefault="00F60333" w:rsidP="00534327">
            <w:pPr>
              <w:pStyle w:val="ae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hideMark/>
          </w:tcPr>
          <w:p w:rsidR="00F60333" w:rsidRPr="00350559" w:rsidRDefault="00F60333" w:rsidP="003505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Миграционная карта / документ, подтверждающий право иностранного гражданина или лица без гражданства на пребывание (про</w:t>
            </w:r>
            <w:r w:rsid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350559" w:rsidRDefault="00151488" w:rsidP="00FF59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60333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опия 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F60333"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обязательным предоставлением оригинала</w:t>
            </w:r>
            <w:r w:rsidRPr="00350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сверки)</w:t>
            </w:r>
          </w:p>
        </w:tc>
      </w:tr>
      <w:tr w:rsidR="00221DA8" w:rsidRPr="00350559" w:rsidTr="00350559">
        <w:trPr>
          <w:trHeight w:val="461"/>
        </w:trPr>
        <w:tc>
          <w:tcPr>
            <w:tcW w:w="600" w:type="dxa"/>
            <w:shd w:val="clear" w:color="auto" w:fill="auto"/>
            <w:hideMark/>
          </w:tcPr>
          <w:p w:rsidR="00221DA8" w:rsidRPr="00350559" w:rsidRDefault="00221DA8" w:rsidP="00534327">
            <w:pPr>
              <w:pStyle w:val="ae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shd w:val="clear" w:color="auto" w:fill="auto"/>
            <w:hideMark/>
          </w:tcPr>
          <w:p w:rsidR="00221DA8" w:rsidRPr="00350559" w:rsidRDefault="00221DA8" w:rsidP="00221D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В случае если </w:t>
            </w:r>
            <w:r w:rsidRPr="00350559">
              <w:rPr>
                <w:rFonts w:ascii="Arial" w:hAnsi="Arial" w:cs="Arial"/>
                <w:sz w:val="20"/>
                <w:szCs w:val="20"/>
              </w:rPr>
              <w:t>клиент</w:t>
            </w:r>
            <w:r w:rsidRPr="00350559">
              <w:rPr>
                <w:rFonts w:ascii="Arial" w:eastAsia="Calibri" w:hAnsi="Arial" w:cs="Arial"/>
                <w:sz w:val="20"/>
                <w:szCs w:val="20"/>
              </w:rPr>
              <w:t xml:space="preserve"> имеет место нахождения в государстве, с которым РФ имеет международный договор (соглашение), регулирующий вопросы налогообложения, предоставляется подтверждение того, что клиент имеет постоянное местонахождение в таком государстве и является резидентом этого государства по смыслу международного договора (соглашения), регулирующего вопросы налогообложения; подтверждение должно быть заверено компетентным органом соответствующего иностранного государства</w:t>
            </w:r>
            <w:r w:rsidRPr="00350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  <w:shd w:val="clear" w:color="auto" w:fill="auto"/>
            <w:hideMark/>
          </w:tcPr>
          <w:p w:rsidR="00221DA8" w:rsidRPr="00350559" w:rsidRDefault="00221DA8" w:rsidP="00B743BF">
            <w:pPr>
              <w:rPr>
                <w:rFonts w:ascii="Arial" w:hAnsi="Arial" w:cs="Arial"/>
                <w:sz w:val="20"/>
                <w:szCs w:val="20"/>
              </w:rPr>
            </w:pPr>
            <w:r w:rsidRPr="00350559">
              <w:rPr>
                <w:rFonts w:ascii="Arial" w:hAnsi="Arial" w:cs="Arial"/>
                <w:sz w:val="20"/>
                <w:szCs w:val="20"/>
              </w:rPr>
              <w:t xml:space="preserve">Оригинал </w:t>
            </w:r>
          </w:p>
        </w:tc>
      </w:tr>
    </w:tbl>
    <w:p w:rsidR="008646D4" w:rsidRPr="00350559" w:rsidRDefault="008646D4" w:rsidP="005B273B">
      <w:pPr>
        <w:pStyle w:val="BodyText31"/>
        <w:spacing w:before="60" w:after="60"/>
        <w:jc w:val="both"/>
        <w:rPr>
          <w:rFonts w:ascii="Arial" w:eastAsiaTheme="minorHAnsi" w:hAnsi="Arial" w:cs="Arial"/>
          <w:b/>
          <w:bCs/>
          <w:lang w:eastAsia="en-US"/>
        </w:rPr>
      </w:pPr>
      <w:r w:rsidRPr="00350559">
        <w:rPr>
          <w:rFonts w:ascii="Arial" w:eastAsiaTheme="minorHAnsi" w:hAnsi="Arial" w:cs="Arial"/>
          <w:b/>
          <w:bCs/>
          <w:lang w:eastAsia="en-US"/>
        </w:rPr>
        <w:lastRenderedPageBreak/>
        <w:t xml:space="preserve">6. </w:t>
      </w:r>
      <w:r w:rsidR="007D560C" w:rsidRPr="00350559">
        <w:rPr>
          <w:rFonts w:ascii="Arial" w:eastAsiaTheme="minorHAnsi" w:hAnsi="Arial" w:cs="Arial"/>
          <w:b/>
          <w:bCs/>
          <w:lang w:eastAsia="en-US"/>
        </w:rPr>
        <w:t xml:space="preserve">Помимо указанных </w:t>
      </w:r>
      <w:r w:rsidR="00F06A66">
        <w:rPr>
          <w:rFonts w:ascii="Arial" w:eastAsiaTheme="minorHAnsi" w:hAnsi="Arial" w:cs="Arial"/>
          <w:b/>
          <w:bCs/>
          <w:lang w:eastAsia="en-US"/>
        </w:rPr>
        <w:t>в</w:t>
      </w:r>
      <w:r w:rsidR="007D560C" w:rsidRPr="00350559">
        <w:rPr>
          <w:rFonts w:ascii="Arial" w:eastAsiaTheme="minorHAnsi" w:hAnsi="Arial" w:cs="Arial"/>
          <w:b/>
          <w:bCs/>
          <w:lang w:eastAsia="en-US"/>
        </w:rPr>
        <w:t>ыше документов</w:t>
      </w:r>
    </w:p>
    <w:p w:rsidR="007D560C" w:rsidRPr="00350559" w:rsidRDefault="007D560C" w:rsidP="00350559">
      <w:pPr>
        <w:pStyle w:val="BodyText31"/>
        <w:numPr>
          <w:ilvl w:val="0"/>
          <w:numId w:val="8"/>
        </w:numPr>
        <w:spacing w:before="0"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/>
          <w:bCs/>
          <w:lang w:eastAsia="en-US"/>
        </w:rPr>
        <w:t xml:space="preserve">на каждого бенефициарного владельца </w:t>
      </w:r>
      <w:r w:rsidR="008646D4" w:rsidRPr="00350559">
        <w:rPr>
          <w:rFonts w:ascii="Arial" w:eastAsiaTheme="minorHAnsi" w:hAnsi="Arial" w:cs="Arial"/>
          <w:b/>
          <w:bCs/>
          <w:lang w:eastAsia="en-US"/>
        </w:rPr>
        <w:t xml:space="preserve">- резидента РФ </w:t>
      </w:r>
      <w:r w:rsidRPr="00350559">
        <w:rPr>
          <w:rFonts w:ascii="Arial" w:eastAsiaTheme="minorHAnsi" w:hAnsi="Arial" w:cs="Arial"/>
          <w:bCs/>
          <w:lang w:eastAsia="en-US"/>
        </w:rPr>
        <w:t>предоставля</w:t>
      </w:r>
      <w:r w:rsidR="008646D4" w:rsidRPr="00350559">
        <w:rPr>
          <w:rFonts w:ascii="Arial" w:eastAsiaTheme="minorHAnsi" w:hAnsi="Arial" w:cs="Arial"/>
          <w:bCs/>
          <w:lang w:eastAsia="en-US"/>
        </w:rPr>
        <w:t>е</w:t>
      </w:r>
      <w:r w:rsidRPr="00350559">
        <w:rPr>
          <w:rFonts w:ascii="Arial" w:eastAsiaTheme="minorHAnsi" w:hAnsi="Arial" w:cs="Arial"/>
          <w:bCs/>
          <w:lang w:eastAsia="en-US"/>
        </w:rPr>
        <w:t xml:space="preserve">тся </w:t>
      </w:r>
      <w:r w:rsidR="008646D4" w:rsidRPr="00350559">
        <w:rPr>
          <w:rFonts w:ascii="Arial" w:eastAsiaTheme="minorHAnsi" w:hAnsi="Arial" w:cs="Arial"/>
          <w:bCs/>
          <w:lang w:eastAsia="en-US"/>
        </w:rPr>
        <w:t xml:space="preserve">копия документа, удостоверяющего личность, </w:t>
      </w:r>
    </w:p>
    <w:p w:rsidR="008646D4" w:rsidRPr="00350559" w:rsidRDefault="008646D4" w:rsidP="00350559">
      <w:pPr>
        <w:pStyle w:val="BodyText31"/>
        <w:numPr>
          <w:ilvl w:val="0"/>
          <w:numId w:val="8"/>
        </w:numPr>
        <w:spacing w:before="0"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/>
          <w:bCs/>
          <w:lang w:eastAsia="en-US"/>
        </w:rPr>
        <w:t xml:space="preserve">на каждого бенефициарного владельца - нерезидента РФ </w:t>
      </w:r>
      <w:r w:rsidRPr="00350559">
        <w:rPr>
          <w:rFonts w:ascii="Arial" w:eastAsiaTheme="minorHAnsi" w:hAnsi="Arial" w:cs="Arial"/>
          <w:bCs/>
          <w:lang w:eastAsia="en-US"/>
        </w:rPr>
        <w:t>предоставляется копия документа, удостоверяющего личность, а также копия миграционной карты / документа, подтверждающего право иностранного гражданина или лица без гражданства на пребывание (проживание) в Российской Федерации (при наличии).</w:t>
      </w:r>
    </w:p>
    <w:p w:rsidR="006662FD" w:rsidRPr="00350559" w:rsidRDefault="006662FD" w:rsidP="00350559">
      <w:pPr>
        <w:pStyle w:val="BodyText31"/>
        <w:numPr>
          <w:ilvl w:val="0"/>
          <w:numId w:val="8"/>
        </w:numPr>
        <w:spacing w:before="0"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/>
          <w:bCs/>
          <w:lang w:eastAsia="en-US"/>
        </w:rPr>
        <w:t>на каждого уполномоченного представителя</w:t>
      </w:r>
      <w:r w:rsidR="00214D49" w:rsidRPr="00350559">
        <w:rPr>
          <w:rFonts w:ascii="Arial" w:eastAsiaTheme="minorHAnsi" w:hAnsi="Arial" w:cs="Arial"/>
          <w:b/>
          <w:bCs/>
          <w:lang w:eastAsia="en-US"/>
        </w:rPr>
        <w:t xml:space="preserve"> (попечителя, оператора, распорядителя)</w:t>
      </w:r>
      <w:r w:rsidRPr="00350559">
        <w:rPr>
          <w:rFonts w:ascii="Arial" w:eastAsiaTheme="minorHAnsi" w:hAnsi="Arial" w:cs="Arial"/>
          <w:b/>
          <w:bCs/>
          <w:lang w:eastAsia="en-US"/>
        </w:rPr>
        <w:t>, действующего на основании доверенности</w:t>
      </w:r>
      <w:r w:rsidR="000D64AA" w:rsidRPr="00350559">
        <w:rPr>
          <w:rFonts w:ascii="Arial" w:eastAsiaTheme="minorHAnsi" w:hAnsi="Arial" w:cs="Arial"/>
          <w:b/>
          <w:bCs/>
          <w:lang w:eastAsia="en-US"/>
        </w:rPr>
        <w:t xml:space="preserve"> или иного документа – основания полномочий</w:t>
      </w:r>
      <w:r w:rsidRPr="00350559">
        <w:rPr>
          <w:rFonts w:ascii="Arial" w:eastAsiaTheme="minorHAnsi" w:hAnsi="Arial" w:cs="Arial"/>
          <w:b/>
          <w:bCs/>
          <w:lang w:eastAsia="en-US"/>
        </w:rPr>
        <w:t>, предоставляются</w:t>
      </w:r>
      <w:r w:rsidR="008A76B8" w:rsidRPr="00350559">
        <w:rPr>
          <w:rFonts w:ascii="Arial" w:eastAsiaTheme="minorHAnsi" w:hAnsi="Arial" w:cs="Arial"/>
          <w:b/>
          <w:bCs/>
          <w:lang w:eastAsia="en-US"/>
        </w:rPr>
        <w:t xml:space="preserve"> соответствующая доверенность</w:t>
      </w:r>
      <w:r w:rsidR="000D64AA" w:rsidRPr="00350559">
        <w:rPr>
          <w:rFonts w:ascii="Arial" w:eastAsiaTheme="minorHAnsi" w:hAnsi="Arial" w:cs="Arial"/>
          <w:b/>
          <w:bCs/>
          <w:lang w:eastAsia="en-US"/>
        </w:rPr>
        <w:t xml:space="preserve"> (иной документ – основание полномочий)</w:t>
      </w:r>
      <w:r w:rsidR="008A76B8" w:rsidRPr="00350559">
        <w:rPr>
          <w:rFonts w:ascii="Arial" w:eastAsiaTheme="minorHAnsi" w:hAnsi="Arial" w:cs="Arial"/>
          <w:b/>
          <w:bCs/>
          <w:lang w:eastAsia="en-US"/>
        </w:rPr>
        <w:t>, а также</w:t>
      </w:r>
      <w:r w:rsidRPr="00350559">
        <w:rPr>
          <w:rFonts w:ascii="Arial" w:eastAsiaTheme="minorHAnsi" w:hAnsi="Arial" w:cs="Arial"/>
          <w:b/>
          <w:bCs/>
          <w:lang w:eastAsia="en-US"/>
        </w:rPr>
        <w:t xml:space="preserve"> следующие документы:</w:t>
      </w:r>
    </w:p>
    <w:p w:rsidR="006662FD" w:rsidRPr="00350559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на представителя юридическое лицо – резидента РФ – докум</w:t>
      </w:r>
      <w:r w:rsidR="000E2C95">
        <w:rPr>
          <w:rFonts w:ascii="Arial" w:eastAsiaTheme="minorHAnsi" w:hAnsi="Arial" w:cs="Arial"/>
          <w:bCs/>
          <w:lang w:eastAsia="en-US"/>
        </w:rPr>
        <w:t>енты по п.2.1– 2</w:t>
      </w:r>
      <w:r w:rsidR="008A76B8" w:rsidRPr="00350559">
        <w:rPr>
          <w:rFonts w:ascii="Arial" w:eastAsiaTheme="minorHAnsi" w:hAnsi="Arial" w:cs="Arial"/>
          <w:bCs/>
          <w:lang w:eastAsia="en-US"/>
        </w:rPr>
        <w:t>.1</w:t>
      </w:r>
      <w:r w:rsidR="005B6E1F" w:rsidRPr="00350559">
        <w:rPr>
          <w:rFonts w:ascii="Arial" w:eastAsiaTheme="minorHAnsi" w:hAnsi="Arial" w:cs="Arial"/>
          <w:bCs/>
          <w:lang w:eastAsia="en-US"/>
        </w:rPr>
        <w:t>1</w:t>
      </w:r>
      <w:r w:rsidR="00FF5937" w:rsidRPr="00350559">
        <w:rPr>
          <w:rFonts w:ascii="Arial" w:eastAsiaTheme="minorHAnsi" w:hAnsi="Arial" w:cs="Arial"/>
          <w:bCs/>
          <w:lang w:eastAsia="en-US"/>
        </w:rPr>
        <w:t>;</w:t>
      </w:r>
    </w:p>
    <w:p w:rsidR="006662FD" w:rsidRPr="00350559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на представителя юридическое лицо – нерезиден</w:t>
      </w:r>
      <w:r w:rsidR="000E2C95">
        <w:rPr>
          <w:rFonts w:ascii="Arial" w:eastAsiaTheme="minorHAnsi" w:hAnsi="Arial" w:cs="Arial"/>
          <w:bCs/>
          <w:lang w:eastAsia="en-US"/>
        </w:rPr>
        <w:t>та РФ – документы по п.3</w:t>
      </w:r>
      <w:r w:rsidR="005B6E1F" w:rsidRPr="00350559">
        <w:rPr>
          <w:rFonts w:ascii="Arial" w:eastAsiaTheme="minorHAnsi" w:hAnsi="Arial" w:cs="Arial"/>
          <w:bCs/>
          <w:lang w:eastAsia="en-US"/>
        </w:rPr>
        <w:t>.1</w:t>
      </w:r>
      <w:r w:rsidR="00632E4D" w:rsidRPr="00350559">
        <w:rPr>
          <w:rFonts w:ascii="Arial" w:eastAsiaTheme="minorHAnsi" w:hAnsi="Arial" w:cs="Arial"/>
          <w:bCs/>
          <w:lang w:eastAsia="en-US"/>
        </w:rPr>
        <w:t xml:space="preserve"> -</w:t>
      </w:r>
      <w:r w:rsidR="000E2C95">
        <w:rPr>
          <w:rFonts w:ascii="Arial" w:eastAsiaTheme="minorHAnsi" w:hAnsi="Arial" w:cs="Arial"/>
          <w:bCs/>
          <w:lang w:eastAsia="en-US"/>
        </w:rPr>
        <w:t xml:space="preserve">  3</w:t>
      </w:r>
      <w:r w:rsidRPr="00350559">
        <w:rPr>
          <w:rFonts w:ascii="Arial" w:eastAsiaTheme="minorHAnsi" w:hAnsi="Arial" w:cs="Arial"/>
          <w:bCs/>
          <w:lang w:eastAsia="en-US"/>
        </w:rPr>
        <w:t>.1</w:t>
      </w:r>
      <w:r w:rsidR="005B6E1F" w:rsidRPr="00350559">
        <w:rPr>
          <w:rFonts w:ascii="Arial" w:eastAsiaTheme="minorHAnsi" w:hAnsi="Arial" w:cs="Arial"/>
          <w:bCs/>
          <w:lang w:eastAsia="en-US"/>
        </w:rPr>
        <w:t>2</w:t>
      </w:r>
      <w:r w:rsidR="00FF5937" w:rsidRPr="00350559">
        <w:rPr>
          <w:rFonts w:ascii="Arial" w:eastAsiaTheme="minorHAnsi" w:hAnsi="Arial" w:cs="Arial"/>
          <w:bCs/>
          <w:lang w:eastAsia="en-US"/>
        </w:rPr>
        <w:t xml:space="preserve">, </w:t>
      </w:r>
    </w:p>
    <w:p w:rsidR="006662FD" w:rsidRPr="00350559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на представителя физическое лицо – ре</w:t>
      </w:r>
      <w:r w:rsidR="000E2C95">
        <w:rPr>
          <w:rFonts w:ascii="Arial" w:eastAsiaTheme="minorHAnsi" w:hAnsi="Arial" w:cs="Arial"/>
          <w:bCs/>
          <w:lang w:eastAsia="en-US"/>
        </w:rPr>
        <w:t>зидента РФ – документы по п.1</w:t>
      </w:r>
      <w:r w:rsidR="005B6E1F" w:rsidRPr="00350559">
        <w:rPr>
          <w:rFonts w:ascii="Arial" w:eastAsiaTheme="minorHAnsi" w:hAnsi="Arial" w:cs="Arial"/>
          <w:bCs/>
          <w:lang w:eastAsia="en-US"/>
        </w:rPr>
        <w:t>.1</w:t>
      </w:r>
      <w:r w:rsidR="00FF5937" w:rsidRPr="00350559">
        <w:rPr>
          <w:rFonts w:ascii="Arial" w:eastAsiaTheme="minorHAnsi" w:hAnsi="Arial" w:cs="Arial"/>
          <w:bCs/>
          <w:lang w:eastAsia="en-US"/>
        </w:rPr>
        <w:t>;</w:t>
      </w:r>
    </w:p>
    <w:p w:rsidR="006662FD" w:rsidRPr="00350559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 xml:space="preserve">на представителя физическое лицо – нерезидента РФ – документы </w:t>
      </w:r>
      <w:r w:rsidR="008A76B8" w:rsidRPr="00350559">
        <w:rPr>
          <w:rFonts w:ascii="Arial" w:eastAsiaTheme="minorHAnsi" w:hAnsi="Arial" w:cs="Arial"/>
          <w:bCs/>
          <w:lang w:eastAsia="en-US"/>
        </w:rPr>
        <w:t>по п.5.1 и 5.2.</w:t>
      </w:r>
      <w:r w:rsidR="00FF5937" w:rsidRPr="00350559">
        <w:rPr>
          <w:rFonts w:ascii="Arial" w:eastAsiaTheme="minorHAnsi" w:hAnsi="Arial" w:cs="Arial"/>
          <w:bCs/>
          <w:lang w:eastAsia="en-US"/>
        </w:rPr>
        <w:t xml:space="preserve"> </w:t>
      </w:r>
    </w:p>
    <w:p w:rsidR="008A76B8" w:rsidRPr="00350559" w:rsidRDefault="008A76B8" w:rsidP="00350559">
      <w:pPr>
        <w:pStyle w:val="BodyText31"/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В случае назначения представителя юридическим лицом – резидентом РФ предоставляется оригинал доверенности.</w:t>
      </w:r>
    </w:p>
    <w:p w:rsidR="008A76B8" w:rsidRPr="00350559" w:rsidRDefault="008A76B8" w:rsidP="00350559">
      <w:pPr>
        <w:pStyle w:val="BodyText31"/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В случае назначения представителя юридическим лицом – нерезидентом РФ предоставляется  доверенность, подтверждающая полномочия лица, действующего от имени компании, а также Резолюция Совета Директоров, о</w:t>
      </w:r>
      <w:r w:rsidR="006B5B58" w:rsidRPr="00350559">
        <w:rPr>
          <w:rFonts w:ascii="Arial" w:eastAsiaTheme="minorHAnsi" w:hAnsi="Arial" w:cs="Arial"/>
          <w:bCs/>
          <w:lang w:eastAsia="en-US"/>
        </w:rPr>
        <w:t>добряющая выдачу доверенности (н</w:t>
      </w:r>
      <w:r w:rsidRPr="00350559">
        <w:rPr>
          <w:rFonts w:ascii="Arial" w:eastAsiaTheme="minorHAnsi" w:hAnsi="Arial" w:cs="Arial"/>
          <w:bCs/>
          <w:lang w:eastAsia="en-US"/>
        </w:rPr>
        <w:t>отариально заверенная копия апостилированного оригинала с предоставлением нотариально удостоверенного перевода на русский язык</w:t>
      </w:r>
      <w:r w:rsidR="006B5B58" w:rsidRPr="00350559">
        <w:rPr>
          <w:rFonts w:ascii="Arial" w:eastAsiaTheme="minorHAnsi" w:hAnsi="Arial" w:cs="Arial"/>
          <w:bCs/>
          <w:lang w:eastAsia="en-US"/>
        </w:rPr>
        <w:t>)</w:t>
      </w:r>
      <w:r w:rsidRPr="00350559">
        <w:rPr>
          <w:rFonts w:ascii="Arial" w:eastAsiaTheme="minorHAnsi" w:hAnsi="Arial" w:cs="Arial"/>
          <w:bCs/>
          <w:lang w:eastAsia="en-US"/>
        </w:rPr>
        <w:t>.</w:t>
      </w:r>
    </w:p>
    <w:p w:rsidR="008A76B8" w:rsidRPr="00350559" w:rsidRDefault="008A76B8" w:rsidP="00350559">
      <w:pPr>
        <w:pStyle w:val="BodyText31"/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В случае назначения представителя физическим лицом – резидентом РФ предоставляется нотариально заверенная доверенность.</w:t>
      </w:r>
    </w:p>
    <w:p w:rsidR="008A76B8" w:rsidRPr="00350559" w:rsidRDefault="008A76B8" w:rsidP="00350559">
      <w:pPr>
        <w:pStyle w:val="BodyText31"/>
        <w:spacing w:before="0" w:after="6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>В случае назначения представителя физическим лицом – нерезидентом РФ предоставляется  доверенность  (нотариально заверенная копия апостилированного оригинала с предоставлением нотариально удостоверенного перевода на русский язык.</w:t>
      </w:r>
    </w:p>
    <w:p w:rsidR="008646D4" w:rsidRPr="00350559" w:rsidRDefault="008646D4" w:rsidP="00350559">
      <w:pPr>
        <w:pStyle w:val="BodyText31"/>
        <w:numPr>
          <w:ilvl w:val="0"/>
          <w:numId w:val="8"/>
        </w:numPr>
        <w:spacing w:before="0"/>
        <w:ind w:left="0" w:firstLine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50559">
        <w:rPr>
          <w:rFonts w:ascii="Arial" w:eastAsiaTheme="minorHAnsi" w:hAnsi="Arial" w:cs="Arial"/>
          <w:b/>
          <w:bCs/>
          <w:lang w:eastAsia="en-US"/>
        </w:rPr>
        <w:t>на каждого выгодоприобретателя предоставляются</w:t>
      </w:r>
      <w:r w:rsidR="00AA0D6A" w:rsidRPr="0035055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8A76B8" w:rsidRPr="00350559">
        <w:rPr>
          <w:rFonts w:ascii="Arial" w:eastAsiaTheme="minorHAnsi" w:hAnsi="Arial" w:cs="Arial"/>
          <w:b/>
          <w:bCs/>
          <w:lang w:eastAsia="en-US"/>
        </w:rPr>
        <w:t>копия д</w:t>
      </w:r>
      <w:r w:rsidR="008A76B8" w:rsidRPr="00350559">
        <w:rPr>
          <w:rFonts w:ascii="Arial" w:eastAsia="Calibri" w:hAnsi="Arial" w:cs="Arial"/>
          <w:b/>
          <w:bCs/>
          <w:lang w:eastAsia="en-US"/>
        </w:rPr>
        <w:t>оговор</w:t>
      </w:r>
      <w:r w:rsidR="008A76B8" w:rsidRPr="00350559">
        <w:rPr>
          <w:rFonts w:ascii="Arial" w:eastAsiaTheme="minorHAnsi" w:hAnsi="Arial" w:cs="Arial"/>
          <w:b/>
          <w:bCs/>
          <w:lang w:eastAsia="en-US"/>
        </w:rPr>
        <w:t>а</w:t>
      </w:r>
      <w:r w:rsidR="008A76B8" w:rsidRPr="00350559">
        <w:rPr>
          <w:rFonts w:ascii="Arial" w:eastAsia="Calibri" w:hAnsi="Arial" w:cs="Arial"/>
          <w:b/>
          <w:bCs/>
          <w:lang w:eastAsia="en-US"/>
        </w:rPr>
        <w:t>, заключенн</w:t>
      </w:r>
      <w:r w:rsidR="008A76B8" w:rsidRPr="00350559">
        <w:rPr>
          <w:rFonts w:ascii="Arial" w:eastAsiaTheme="minorHAnsi" w:hAnsi="Arial" w:cs="Arial"/>
          <w:b/>
          <w:bCs/>
          <w:lang w:eastAsia="en-US"/>
        </w:rPr>
        <w:t>ого</w:t>
      </w:r>
      <w:r w:rsidR="008A76B8" w:rsidRPr="00350559">
        <w:rPr>
          <w:rFonts w:ascii="Arial" w:eastAsia="Calibri" w:hAnsi="Arial" w:cs="Arial"/>
          <w:b/>
          <w:bCs/>
          <w:lang w:eastAsia="en-US"/>
        </w:rPr>
        <w:t xml:space="preserve"> между клиентом и выгодоприобретателем</w:t>
      </w:r>
      <w:r w:rsidR="008A76B8" w:rsidRPr="00350559">
        <w:rPr>
          <w:rFonts w:ascii="Arial" w:eastAsiaTheme="minorHAnsi" w:hAnsi="Arial" w:cs="Arial"/>
          <w:b/>
          <w:bCs/>
          <w:lang w:eastAsia="en-US"/>
        </w:rPr>
        <w:t xml:space="preserve">, а также </w:t>
      </w:r>
      <w:r w:rsidR="00AA0D6A" w:rsidRPr="00350559">
        <w:rPr>
          <w:rFonts w:ascii="Arial" w:eastAsiaTheme="minorHAnsi" w:hAnsi="Arial" w:cs="Arial"/>
          <w:b/>
          <w:bCs/>
          <w:lang w:eastAsia="en-US"/>
        </w:rPr>
        <w:t>следующие</w:t>
      </w:r>
      <w:r w:rsidRPr="00350559">
        <w:rPr>
          <w:rFonts w:ascii="Arial" w:eastAsiaTheme="minorHAnsi" w:hAnsi="Arial" w:cs="Arial"/>
          <w:b/>
          <w:bCs/>
          <w:lang w:eastAsia="en-US"/>
        </w:rPr>
        <w:t xml:space="preserve"> документы</w:t>
      </w:r>
      <w:r w:rsidR="00AA0D6A" w:rsidRPr="00350559">
        <w:rPr>
          <w:rFonts w:ascii="Arial" w:eastAsiaTheme="minorHAnsi" w:hAnsi="Arial" w:cs="Arial"/>
          <w:b/>
          <w:bCs/>
          <w:lang w:eastAsia="en-US"/>
        </w:rPr>
        <w:t>:</w:t>
      </w:r>
    </w:p>
    <w:p w:rsidR="007E5152" w:rsidRPr="00350559" w:rsidRDefault="007E5152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 xml:space="preserve">на выгодоприобретателя </w:t>
      </w:r>
      <w:r w:rsidR="00D72AC7">
        <w:rPr>
          <w:rFonts w:ascii="Arial" w:eastAsiaTheme="minorHAnsi" w:hAnsi="Arial" w:cs="Arial"/>
          <w:bCs/>
          <w:lang w:eastAsia="en-US"/>
        </w:rPr>
        <w:t>-</w:t>
      </w:r>
      <w:r w:rsidRPr="00350559">
        <w:rPr>
          <w:rFonts w:ascii="Arial" w:eastAsiaTheme="minorHAnsi" w:hAnsi="Arial" w:cs="Arial"/>
          <w:bCs/>
          <w:lang w:eastAsia="en-US"/>
        </w:rPr>
        <w:t xml:space="preserve"> юридическое лицо –</w:t>
      </w:r>
      <w:r w:rsidR="000E2C95">
        <w:rPr>
          <w:rFonts w:ascii="Arial" w:eastAsiaTheme="minorHAnsi" w:hAnsi="Arial" w:cs="Arial"/>
          <w:bCs/>
          <w:lang w:eastAsia="en-US"/>
        </w:rPr>
        <w:t xml:space="preserve"> резидента РФ – документы по п.2.1 - 2</w:t>
      </w:r>
      <w:r w:rsidRPr="00350559">
        <w:rPr>
          <w:rFonts w:ascii="Arial" w:eastAsiaTheme="minorHAnsi" w:hAnsi="Arial" w:cs="Arial"/>
          <w:bCs/>
          <w:lang w:eastAsia="en-US"/>
        </w:rPr>
        <w:t xml:space="preserve">.6, </w:t>
      </w:r>
      <w:r w:rsidR="000E2C95">
        <w:rPr>
          <w:rFonts w:ascii="Arial" w:eastAsiaTheme="minorHAnsi" w:hAnsi="Arial" w:cs="Arial"/>
          <w:bCs/>
          <w:lang w:eastAsia="en-US"/>
        </w:rPr>
        <w:t>2.8 – 2</w:t>
      </w:r>
      <w:r w:rsidRPr="00350559">
        <w:rPr>
          <w:rFonts w:ascii="Arial" w:eastAsiaTheme="minorHAnsi" w:hAnsi="Arial" w:cs="Arial"/>
          <w:bCs/>
          <w:lang w:eastAsia="en-US"/>
        </w:rPr>
        <w:t>.1</w:t>
      </w:r>
      <w:r w:rsidR="005B6E1F" w:rsidRPr="00350559">
        <w:rPr>
          <w:rFonts w:ascii="Arial" w:eastAsiaTheme="minorHAnsi" w:hAnsi="Arial" w:cs="Arial"/>
          <w:bCs/>
          <w:lang w:eastAsia="en-US"/>
        </w:rPr>
        <w:t>1</w:t>
      </w:r>
      <w:r w:rsidRPr="00350559">
        <w:rPr>
          <w:rFonts w:ascii="Arial" w:eastAsiaTheme="minorHAnsi" w:hAnsi="Arial" w:cs="Arial"/>
          <w:bCs/>
          <w:lang w:eastAsia="en-US"/>
        </w:rPr>
        <w:t>.</w:t>
      </w:r>
    </w:p>
    <w:p w:rsidR="007E5152" w:rsidRPr="00350559" w:rsidRDefault="007E5152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 xml:space="preserve">на выгодоприобретателя </w:t>
      </w:r>
      <w:r w:rsidR="00D72AC7">
        <w:rPr>
          <w:rFonts w:ascii="Arial" w:eastAsiaTheme="minorHAnsi" w:hAnsi="Arial" w:cs="Arial"/>
          <w:bCs/>
          <w:lang w:eastAsia="en-US"/>
        </w:rPr>
        <w:t>-</w:t>
      </w:r>
      <w:r w:rsidRPr="00350559">
        <w:rPr>
          <w:rFonts w:ascii="Arial" w:eastAsiaTheme="minorHAnsi" w:hAnsi="Arial" w:cs="Arial"/>
          <w:bCs/>
          <w:lang w:eastAsia="en-US"/>
        </w:rPr>
        <w:t xml:space="preserve"> юридическое лицо – н</w:t>
      </w:r>
      <w:r w:rsidR="000E2C95">
        <w:rPr>
          <w:rFonts w:ascii="Arial" w:eastAsiaTheme="minorHAnsi" w:hAnsi="Arial" w:cs="Arial"/>
          <w:bCs/>
          <w:lang w:eastAsia="en-US"/>
        </w:rPr>
        <w:t>ерезидента РФ – документы по п.3.1 – 3</w:t>
      </w:r>
      <w:r w:rsidRPr="00350559">
        <w:rPr>
          <w:rFonts w:ascii="Arial" w:eastAsiaTheme="minorHAnsi" w:hAnsi="Arial" w:cs="Arial"/>
          <w:bCs/>
          <w:lang w:eastAsia="en-US"/>
        </w:rPr>
        <w:t>.</w:t>
      </w:r>
      <w:r w:rsidR="000E2C95">
        <w:rPr>
          <w:rFonts w:ascii="Arial" w:eastAsiaTheme="minorHAnsi" w:hAnsi="Arial" w:cs="Arial"/>
          <w:bCs/>
          <w:lang w:eastAsia="en-US"/>
        </w:rPr>
        <w:t>8,  3</w:t>
      </w:r>
      <w:r w:rsidR="005B6E1F" w:rsidRPr="00350559">
        <w:rPr>
          <w:rFonts w:ascii="Arial" w:eastAsiaTheme="minorHAnsi" w:hAnsi="Arial" w:cs="Arial"/>
          <w:bCs/>
          <w:lang w:eastAsia="en-US"/>
        </w:rPr>
        <w:t>.12</w:t>
      </w:r>
      <w:r w:rsidRPr="00350559">
        <w:rPr>
          <w:rFonts w:ascii="Arial" w:eastAsiaTheme="minorHAnsi" w:hAnsi="Arial" w:cs="Arial"/>
          <w:bCs/>
          <w:lang w:eastAsia="en-US"/>
        </w:rPr>
        <w:t>.</w:t>
      </w:r>
    </w:p>
    <w:p w:rsidR="007E5152" w:rsidRPr="00350559" w:rsidRDefault="007E5152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 xml:space="preserve">на выгодоприобретателя </w:t>
      </w:r>
      <w:r w:rsidR="00D72AC7">
        <w:rPr>
          <w:rFonts w:ascii="Arial" w:eastAsiaTheme="minorHAnsi" w:hAnsi="Arial" w:cs="Arial"/>
          <w:bCs/>
          <w:lang w:eastAsia="en-US"/>
        </w:rPr>
        <w:t>-</w:t>
      </w:r>
      <w:r w:rsidRPr="00350559">
        <w:rPr>
          <w:rFonts w:ascii="Arial" w:eastAsiaTheme="minorHAnsi" w:hAnsi="Arial" w:cs="Arial"/>
          <w:bCs/>
          <w:lang w:eastAsia="en-US"/>
        </w:rPr>
        <w:t xml:space="preserve"> индивидуального пр</w:t>
      </w:r>
      <w:r w:rsidR="000E2C95">
        <w:rPr>
          <w:rFonts w:ascii="Arial" w:eastAsiaTheme="minorHAnsi" w:hAnsi="Arial" w:cs="Arial"/>
          <w:bCs/>
          <w:lang w:eastAsia="en-US"/>
        </w:rPr>
        <w:t>едпринимателя – документы по п.4.1 - 4</w:t>
      </w:r>
      <w:r w:rsidRPr="00350559">
        <w:rPr>
          <w:rFonts w:ascii="Arial" w:eastAsiaTheme="minorHAnsi" w:hAnsi="Arial" w:cs="Arial"/>
          <w:bCs/>
          <w:lang w:eastAsia="en-US"/>
        </w:rPr>
        <w:t>.4.</w:t>
      </w:r>
    </w:p>
    <w:p w:rsidR="00AA0D6A" w:rsidRPr="00350559" w:rsidRDefault="00AA0D6A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 xml:space="preserve">на выгодоприобретателя </w:t>
      </w:r>
      <w:r w:rsidR="00D72AC7">
        <w:rPr>
          <w:rFonts w:ascii="Arial" w:eastAsiaTheme="minorHAnsi" w:hAnsi="Arial" w:cs="Arial"/>
          <w:bCs/>
          <w:lang w:eastAsia="en-US"/>
        </w:rPr>
        <w:t>-</w:t>
      </w:r>
      <w:r w:rsidRPr="00350559">
        <w:rPr>
          <w:rFonts w:ascii="Arial" w:eastAsiaTheme="minorHAnsi" w:hAnsi="Arial" w:cs="Arial"/>
          <w:bCs/>
          <w:lang w:eastAsia="en-US"/>
        </w:rPr>
        <w:t xml:space="preserve"> физическое лицо – резидента РФ – документы по п.</w:t>
      </w:r>
      <w:r w:rsidR="000E2C95">
        <w:rPr>
          <w:rFonts w:ascii="Arial" w:eastAsiaTheme="minorHAnsi" w:hAnsi="Arial" w:cs="Arial"/>
          <w:bCs/>
          <w:lang w:eastAsia="en-US"/>
        </w:rPr>
        <w:t>1</w:t>
      </w:r>
      <w:r w:rsidR="00534327" w:rsidRPr="00350559">
        <w:rPr>
          <w:rFonts w:ascii="Arial" w:eastAsiaTheme="minorHAnsi" w:hAnsi="Arial" w:cs="Arial"/>
          <w:bCs/>
          <w:lang w:eastAsia="en-US"/>
        </w:rPr>
        <w:t>.1.</w:t>
      </w:r>
    </w:p>
    <w:p w:rsidR="00534327" w:rsidRPr="00350559" w:rsidRDefault="00534327" w:rsidP="005B73C3">
      <w:pPr>
        <w:pStyle w:val="BodyText31"/>
        <w:numPr>
          <w:ilvl w:val="1"/>
          <w:numId w:val="8"/>
        </w:numPr>
        <w:spacing w:before="0"/>
        <w:jc w:val="both"/>
        <w:rPr>
          <w:rFonts w:ascii="Arial" w:eastAsiaTheme="minorHAnsi" w:hAnsi="Arial" w:cs="Arial"/>
          <w:bCs/>
          <w:lang w:eastAsia="en-US"/>
        </w:rPr>
      </w:pPr>
      <w:r w:rsidRPr="00350559">
        <w:rPr>
          <w:rFonts w:ascii="Arial" w:eastAsiaTheme="minorHAnsi" w:hAnsi="Arial" w:cs="Arial"/>
          <w:bCs/>
          <w:lang w:eastAsia="en-US"/>
        </w:rPr>
        <w:t xml:space="preserve">на выгодоприобретателя </w:t>
      </w:r>
      <w:r w:rsidR="00D72AC7">
        <w:rPr>
          <w:rFonts w:ascii="Arial" w:eastAsiaTheme="minorHAnsi" w:hAnsi="Arial" w:cs="Arial"/>
          <w:bCs/>
          <w:lang w:eastAsia="en-US"/>
        </w:rPr>
        <w:t>-</w:t>
      </w:r>
      <w:r w:rsidRPr="00350559">
        <w:rPr>
          <w:rFonts w:ascii="Arial" w:eastAsiaTheme="minorHAnsi" w:hAnsi="Arial" w:cs="Arial"/>
          <w:bCs/>
          <w:lang w:eastAsia="en-US"/>
        </w:rPr>
        <w:t xml:space="preserve"> физическое лицо – нерезидента РФ – документы по п.5.1 и 5.2.</w:t>
      </w:r>
    </w:p>
    <w:p w:rsidR="0030696A" w:rsidRPr="00350559" w:rsidRDefault="0030696A" w:rsidP="00350559">
      <w:pPr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50559">
        <w:rPr>
          <w:rFonts w:ascii="Arial" w:hAnsi="Arial" w:cs="Arial"/>
          <w:bCs/>
          <w:sz w:val="20"/>
          <w:szCs w:val="20"/>
        </w:rPr>
        <w:t xml:space="preserve">При появлении новых выгодоприобретателей после заключения </w:t>
      </w:r>
      <w:r w:rsidR="0009459A">
        <w:rPr>
          <w:rFonts w:ascii="Arial" w:hAnsi="Arial" w:cs="Arial"/>
          <w:bCs/>
          <w:sz w:val="20"/>
          <w:szCs w:val="20"/>
        </w:rPr>
        <w:t>Д</w:t>
      </w:r>
      <w:r w:rsidRPr="00350559">
        <w:rPr>
          <w:rFonts w:ascii="Arial" w:hAnsi="Arial" w:cs="Arial"/>
          <w:bCs/>
          <w:sz w:val="20"/>
          <w:szCs w:val="20"/>
        </w:rPr>
        <w:t>оговора</w:t>
      </w:r>
      <w:r w:rsidR="0009459A">
        <w:rPr>
          <w:rFonts w:ascii="Arial" w:hAnsi="Arial" w:cs="Arial"/>
          <w:bCs/>
          <w:sz w:val="20"/>
          <w:szCs w:val="20"/>
        </w:rPr>
        <w:t xml:space="preserve"> на оказание услуг по доверительному управлению Активами</w:t>
      </w:r>
      <w:r w:rsidRPr="00350559">
        <w:rPr>
          <w:rFonts w:ascii="Arial" w:hAnsi="Arial" w:cs="Arial"/>
          <w:bCs/>
          <w:sz w:val="20"/>
          <w:szCs w:val="20"/>
        </w:rPr>
        <w:t xml:space="preserve"> между </w:t>
      </w:r>
      <w:r w:rsidR="00C72813" w:rsidRPr="00350559">
        <w:rPr>
          <w:rFonts w:ascii="Arial" w:hAnsi="Arial" w:cs="Arial"/>
          <w:bCs/>
          <w:sz w:val="20"/>
          <w:szCs w:val="20"/>
        </w:rPr>
        <w:t>Организацией</w:t>
      </w:r>
      <w:r w:rsidR="00D72AC7">
        <w:rPr>
          <w:rFonts w:ascii="Arial" w:hAnsi="Arial" w:cs="Arial"/>
          <w:bCs/>
          <w:sz w:val="20"/>
          <w:szCs w:val="20"/>
        </w:rPr>
        <w:t xml:space="preserve"> и Клиентом, Кли</w:t>
      </w:r>
      <w:r w:rsidRPr="00350559">
        <w:rPr>
          <w:rFonts w:ascii="Arial" w:hAnsi="Arial" w:cs="Arial"/>
          <w:bCs/>
          <w:sz w:val="20"/>
          <w:szCs w:val="20"/>
        </w:rPr>
        <w:t xml:space="preserve">ент обязан предоставить на таких выгодоприобретателей заполненную Анкету выгодоприобретателя и указанный выше пакет документов. </w:t>
      </w:r>
    </w:p>
    <w:p w:rsidR="00350559" w:rsidRDefault="0030696A" w:rsidP="00350559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350559">
        <w:rPr>
          <w:rFonts w:ascii="Arial" w:hAnsi="Arial" w:cs="Arial"/>
          <w:bCs/>
          <w:sz w:val="20"/>
          <w:szCs w:val="20"/>
        </w:rPr>
        <w:t xml:space="preserve">Если </w:t>
      </w:r>
      <w:r w:rsidR="00C72813" w:rsidRPr="00350559">
        <w:rPr>
          <w:rFonts w:ascii="Arial" w:hAnsi="Arial" w:cs="Arial"/>
          <w:bCs/>
          <w:sz w:val="20"/>
          <w:szCs w:val="20"/>
        </w:rPr>
        <w:t>клиентом</w:t>
      </w:r>
      <w:r w:rsidRPr="00350559">
        <w:rPr>
          <w:rFonts w:ascii="Arial" w:hAnsi="Arial" w:cs="Arial"/>
          <w:bCs/>
          <w:sz w:val="20"/>
          <w:szCs w:val="20"/>
        </w:rPr>
        <w:t xml:space="preserve"> ООО ИК «Фридом Финанс» является организация, осуществляющая операции с денежными средствами или иным имуществом, указанная в статье 5 Федерального закона от 07.08.2001 N 115-ФЗ "О противодействии легализации (отмыванию) доходов, полученных преступным путем, и финансированию терроризма", или лицо, указанное в статье 7.1 Федерального закона от 07.08.2001 N 115-ФЗ "О противодействии легализации (отмыванию) доходов, полученных преступным путем, и финансированию те</w:t>
      </w:r>
      <w:r w:rsidR="00790C80" w:rsidRPr="00350559">
        <w:rPr>
          <w:rFonts w:ascii="Arial" w:hAnsi="Arial" w:cs="Arial"/>
          <w:bCs/>
          <w:sz w:val="20"/>
          <w:szCs w:val="20"/>
        </w:rPr>
        <w:t xml:space="preserve">рроризма", </w:t>
      </w:r>
      <w:r w:rsidRPr="00350559">
        <w:rPr>
          <w:rFonts w:ascii="Arial" w:hAnsi="Arial" w:cs="Arial"/>
          <w:bCs/>
          <w:sz w:val="20"/>
          <w:szCs w:val="20"/>
        </w:rPr>
        <w:t>идентификация выгодоприобретателя</w:t>
      </w:r>
      <w:r w:rsidR="00790C80" w:rsidRPr="00350559">
        <w:rPr>
          <w:rFonts w:ascii="Arial" w:hAnsi="Arial" w:cs="Arial"/>
          <w:bCs/>
          <w:sz w:val="20"/>
          <w:szCs w:val="20"/>
        </w:rPr>
        <w:t xml:space="preserve"> </w:t>
      </w:r>
      <w:r w:rsidRPr="00350559">
        <w:rPr>
          <w:rFonts w:ascii="Arial" w:hAnsi="Arial" w:cs="Arial"/>
          <w:bCs/>
          <w:sz w:val="20"/>
          <w:szCs w:val="20"/>
        </w:rPr>
        <w:t xml:space="preserve">/выгодоприобретателей указанного </w:t>
      </w:r>
      <w:r w:rsidR="00C72813" w:rsidRPr="00350559">
        <w:rPr>
          <w:rFonts w:ascii="Arial" w:hAnsi="Arial" w:cs="Arial"/>
          <w:bCs/>
          <w:sz w:val="20"/>
          <w:szCs w:val="20"/>
        </w:rPr>
        <w:t>клиента</w:t>
      </w:r>
      <w:r w:rsidRPr="00350559">
        <w:rPr>
          <w:rFonts w:ascii="Arial" w:hAnsi="Arial" w:cs="Arial"/>
          <w:bCs/>
          <w:sz w:val="20"/>
          <w:szCs w:val="20"/>
        </w:rPr>
        <w:t xml:space="preserve"> осуществляется по требованию ООО ИК «Фридом Финанс».</w:t>
      </w:r>
    </w:p>
    <w:p w:rsidR="00350559" w:rsidRPr="00350559" w:rsidRDefault="00146A5F" w:rsidP="00350559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50559">
        <w:rPr>
          <w:rFonts w:ascii="Arial" w:hAnsi="Arial" w:cs="Arial"/>
          <w:b/>
          <w:sz w:val="20"/>
          <w:szCs w:val="20"/>
        </w:rPr>
        <w:t xml:space="preserve">При заключении </w:t>
      </w:r>
      <w:r w:rsidR="00E86A56" w:rsidRPr="00350559">
        <w:rPr>
          <w:rFonts w:ascii="Arial" w:hAnsi="Arial" w:cs="Arial"/>
          <w:b/>
          <w:sz w:val="20"/>
          <w:szCs w:val="20"/>
        </w:rPr>
        <w:t xml:space="preserve">клиентом </w:t>
      </w:r>
      <w:r w:rsidRPr="00350559">
        <w:rPr>
          <w:rFonts w:ascii="Arial" w:hAnsi="Arial" w:cs="Arial"/>
          <w:b/>
          <w:sz w:val="20"/>
          <w:szCs w:val="20"/>
        </w:rPr>
        <w:t>с ООО ИК «Фридом Финанс» нескольких договоров об обслуживании (брокерский / депозитарный договор /договор доверительного управления), указанные документы предоставляются в одном экземпляре.</w:t>
      </w:r>
    </w:p>
    <w:p w:rsidR="0030696A" w:rsidRPr="00350559" w:rsidRDefault="0030696A" w:rsidP="00350559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350559">
        <w:rPr>
          <w:rFonts w:ascii="Arial" w:hAnsi="Arial" w:cs="Arial"/>
          <w:b/>
          <w:sz w:val="20"/>
          <w:szCs w:val="20"/>
        </w:rPr>
        <w:t xml:space="preserve">ООО ИК «Фридом Финанс» вправе запросить иные документы в целях идентификации клиента, его уполномоченного представителя, бенефициарного владельца, выгодоприобретателя, не предусмотренные </w:t>
      </w:r>
      <w:r w:rsidR="00EC7570">
        <w:rPr>
          <w:rFonts w:ascii="Arial" w:hAnsi="Arial" w:cs="Arial"/>
          <w:b/>
          <w:sz w:val="20"/>
          <w:szCs w:val="20"/>
        </w:rPr>
        <w:t>настоящим приложением к Регламенту</w:t>
      </w:r>
      <w:r w:rsidRPr="00350559">
        <w:rPr>
          <w:rFonts w:ascii="Arial" w:hAnsi="Arial" w:cs="Arial"/>
          <w:b/>
          <w:sz w:val="20"/>
          <w:szCs w:val="20"/>
        </w:rPr>
        <w:t>.</w:t>
      </w:r>
    </w:p>
    <w:p w:rsidR="004414D4" w:rsidRPr="00350559" w:rsidRDefault="004414D4" w:rsidP="004414D4">
      <w:pPr>
        <w:spacing w:line="24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350559">
        <w:rPr>
          <w:rFonts w:ascii="Arial" w:hAnsi="Arial" w:cs="Arial"/>
          <w:bCs/>
          <w:sz w:val="20"/>
          <w:szCs w:val="20"/>
        </w:rPr>
        <w:t>В отдельных случаях копии документов, предоставленные для открытия Клиентского счета, могут быть заверены уполномоченным сотрудником ООО ИК «Фридом Финанс». В таком случае для сверки должны быть предоставлены оригиналы соответствующих документов.</w:t>
      </w:r>
    </w:p>
    <w:sectPr w:rsidR="004414D4" w:rsidRPr="00350559" w:rsidSect="0035055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F1" w:rsidRDefault="001B08F1" w:rsidP="00146A5F">
      <w:pPr>
        <w:spacing w:after="0" w:line="240" w:lineRule="auto"/>
      </w:pPr>
      <w:r>
        <w:separator/>
      </w:r>
    </w:p>
  </w:endnote>
  <w:endnote w:type="continuationSeparator" w:id="0">
    <w:p w:rsidR="001B08F1" w:rsidRDefault="001B08F1" w:rsidP="0014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F1" w:rsidRDefault="001B08F1" w:rsidP="00146A5F">
      <w:pPr>
        <w:spacing w:after="0" w:line="240" w:lineRule="auto"/>
      </w:pPr>
      <w:r>
        <w:separator/>
      </w:r>
    </w:p>
  </w:footnote>
  <w:footnote w:type="continuationSeparator" w:id="0">
    <w:p w:rsidR="001B08F1" w:rsidRDefault="001B08F1" w:rsidP="0014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04B"/>
    <w:multiLevelType w:val="hybridMultilevel"/>
    <w:tmpl w:val="077A5320"/>
    <w:lvl w:ilvl="0" w:tplc="F358133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0D"/>
    <w:multiLevelType w:val="singleLevel"/>
    <w:tmpl w:val="0938F3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DF21005"/>
    <w:multiLevelType w:val="hybridMultilevel"/>
    <w:tmpl w:val="73BAFFBC"/>
    <w:lvl w:ilvl="0" w:tplc="4FD410B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2A22"/>
    <w:multiLevelType w:val="hybridMultilevel"/>
    <w:tmpl w:val="F54AC52C"/>
    <w:lvl w:ilvl="0" w:tplc="2504938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494"/>
    <w:multiLevelType w:val="singleLevel"/>
    <w:tmpl w:val="0938F3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98903C9"/>
    <w:multiLevelType w:val="hybridMultilevel"/>
    <w:tmpl w:val="A8204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0E69F4"/>
    <w:multiLevelType w:val="hybridMultilevel"/>
    <w:tmpl w:val="21AE5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06F65"/>
    <w:multiLevelType w:val="hybridMultilevel"/>
    <w:tmpl w:val="9A285AB8"/>
    <w:lvl w:ilvl="0" w:tplc="CE9027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2699"/>
    <w:multiLevelType w:val="hybridMultilevel"/>
    <w:tmpl w:val="9D34852C"/>
    <w:lvl w:ilvl="0" w:tplc="C654FBE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00FB"/>
    <w:multiLevelType w:val="hybridMultilevel"/>
    <w:tmpl w:val="843A324E"/>
    <w:lvl w:ilvl="0" w:tplc="0C988A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7A55"/>
    <w:multiLevelType w:val="singleLevel"/>
    <w:tmpl w:val="0938F3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E7"/>
    <w:rsid w:val="00003BBC"/>
    <w:rsid w:val="00006D9B"/>
    <w:rsid w:val="00010227"/>
    <w:rsid w:val="000108EE"/>
    <w:rsid w:val="00011C67"/>
    <w:rsid w:val="00013477"/>
    <w:rsid w:val="000144DB"/>
    <w:rsid w:val="000150BF"/>
    <w:rsid w:val="00022700"/>
    <w:rsid w:val="00026751"/>
    <w:rsid w:val="0003536A"/>
    <w:rsid w:val="00041C7D"/>
    <w:rsid w:val="00042487"/>
    <w:rsid w:val="0004511C"/>
    <w:rsid w:val="0004661C"/>
    <w:rsid w:val="00051B83"/>
    <w:rsid w:val="00052EFD"/>
    <w:rsid w:val="00056448"/>
    <w:rsid w:val="000571FE"/>
    <w:rsid w:val="000737FB"/>
    <w:rsid w:val="000767F7"/>
    <w:rsid w:val="000826EC"/>
    <w:rsid w:val="0009040B"/>
    <w:rsid w:val="0009459A"/>
    <w:rsid w:val="000A1EFF"/>
    <w:rsid w:val="000A33F7"/>
    <w:rsid w:val="000B5BAC"/>
    <w:rsid w:val="000B5F4D"/>
    <w:rsid w:val="000C502D"/>
    <w:rsid w:val="000D64AA"/>
    <w:rsid w:val="000E2C95"/>
    <w:rsid w:val="00102242"/>
    <w:rsid w:val="00102925"/>
    <w:rsid w:val="00104354"/>
    <w:rsid w:val="00105046"/>
    <w:rsid w:val="001053B4"/>
    <w:rsid w:val="001108B3"/>
    <w:rsid w:val="001112D7"/>
    <w:rsid w:val="001149A4"/>
    <w:rsid w:val="00115047"/>
    <w:rsid w:val="00120D61"/>
    <w:rsid w:val="0012204A"/>
    <w:rsid w:val="00130B0C"/>
    <w:rsid w:val="001346CB"/>
    <w:rsid w:val="001357DF"/>
    <w:rsid w:val="00137EA0"/>
    <w:rsid w:val="0014058D"/>
    <w:rsid w:val="001412B6"/>
    <w:rsid w:val="00142D93"/>
    <w:rsid w:val="0014424C"/>
    <w:rsid w:val="001442AA"/>
    <w:rsid w:val="00146A5F"/>
    <w:rsid w:val="00150A2E"/>
    <w:rsid w:val="00151488"/>
    <w:rsid w:val="00156A93"/>
    <w:rsid w:val="00161215"/>
    <w:rsid w:val="001619E2"/>
    <w:rsid w:val="00164C20"/>
    <w:rsid w:val="0016778B"/>
    <w:rsid w:val="00170744"/>
    <w:rsid w:val="00171C5D"/>
    <w:rsid w:val="00172401"/>
    <w:rsid w:val="00182EAE"/>
    <w:rsid w:val="00186A50"/>
    <w:rsid w:val="00191889"/>
    <w:rsid w:val="0019638E"/>
    <w:rsid w:val="00197598"/>
    <w:rsid w:val="001B08F1"/>
    <w:rsid w:val="001B1C20"/>
    <w:rsid w:val="001B5A04"/>
    <w:rsid w:val="001B6C0C"/>
    <w:rsid w:val="001B78E2"/>
    <w:rsid w:val="001B7A7E"/>
    <w:rsid w:val="001C7131"/>
    <w:rsid w:val="001D03E4"/>
    <w:rsid w:val="001D12BB"/>
    <w:rsid w:val="001D2C22"/>
    <w:rsid w:val="001E4C90"/>
    <w:rsid w:val="001E7484"/>
    <w:rsid w:val="001F2C78"/>
    <w:rsid w:val="001F7A91"/>
    <w:rsid w:val="0020029A"/>
    <w:rsid w:val="002004A5"/>
    <w:rsid w:val="0020487C"/>
    <w:rsid w:val="00205A18"/>
    <w:rsid w:val="00213D3E"/>
    <w:rsid w:val="002148D3"/>
    <w:rsid w:val="00214D49"/>
    <w:rsid w:val="00220101"/>
    <w:rsid w:val="00221DA8"/>
    <w:rsid w:val="00232044"/>
    <w:rsid w:val="002375AD"/>
    <w:rsid w:val="00244686"/>
    <w:rsid w:val="00247CEF"/>
    <w:rsid w:val="0025106F"/>
    <w:rsid w:val="002522FE"/>
    <w:rsid w:val="00252A25"/>
    <w:rsid w:val="00256E4A"/>
    <w:rsid w:val="002841FB"/>
    <w:rsid w:val="00287B77"/>
    <w:rsid w:val="00287BEF"/>
    <w:rsid w:val="00292CF7"/>
    <w:rsid w:val="002A34A8"/>
    <w:rsid w:val="002B1467"/>
    <w:rsid w:val="002B47E9"/>
    <w:rsid w:val="002C1CDC"/>
    <w:rsid w:val="002C35F4"/>
    <w:rsid w:val="002C5FDD"/>
    <w:rsid w:val="002D757B"/>
    <w:rsid w:val="002E2447"/>
    <w:rsid w:val="002E2BD5"/>
    <w:rsid w:val="002E78BA"/>
    <w:rsid w:val="002F46E2"/>
    <w:rsid w:val="002F7754"/>
    <w:rsid w:val="00301C90"/>
    <w:rsid w:val="0030283C"/>
    <w:rsid w:val="003049E2"/>
    <w:rsid w:val="0030696A"/>
    <w:rsid w:val="00312BB9"/>
    <w:rsid w:val="0031720B"/>
    <w:rsid w:val="003174AB"/>
    <w:rsid w:val="003200C8"/>
    <w:rsid w:val="00341217"/>
    <w:rsid w:val="00341601"/>
    <w:rsid w:val="003419B0"/>
    <w:rsid w:val="00350559"/>
    <w:rsid w:val="00356249"/>
    <w:rsid w:val="00360DD1"/>
    <w:rsid w:val="00363009"/>
    <w:rsid w:val="003717B5"/>
    <w:rsid w:val="00373674"/>
    <w:rsid w:val="00376015"/>
    <w:rsid w:val="003825B6"/>
    <w:rsid w:val="00385587"/>
    <w:rsid w:val="00394467"/>
    <w:rsid w:val="003A11FC"/>
    <w:rsid w:val="003A464F"/>
    <w:rsid w:val="003A527E"/>
    <w:rsid w:val="003A5F26"/>
    <w:rsid w:val="003B0372"/>
    <w:rsid w:val="003B33CF"/>
    <w:rsid w:val="003B3988"/>
    <w:rsid w:val="003B783A"/>
    <w:rsid w:val="003C0606"/>
    <w:rsid w:val="003C15D4"/>
    <w:rsid w:val="003C1DAA"/>
    <w:rsid w:val="003D1E1F"/>
    <w:rsid w:val="003E02AA"/>
    <w:rsid w:val="003E21F4"/>
    <w:rsid w:val="003E377B"/>
    <w:rsid w:val="003F07E6"/>
    <w:rsid w:val="003F52BB"/>
    <w:rsid w:val="003F6180"/>
    <w:rsid w:val="00403A4A"/>
    <w:rsid w:val="0041021E"/>
    <w:rsid w:val="004126EB"/>
    <w:rsid w:val="00413534"/>
    <w:rsid w:val="00413907"/>
    <w:rsid w:val="00417B31"/>
    <w:rsid w:val="0042184C"/>
    <w:rsid w:val="0042301D"/>
    <w:rsid w:val="00425A81"/>
    <w:rsid w:val="004277B6"/>
    <w:rsid w:val="00436B67"/>
    <w:rsid w:val="00440DFE"/>
    <w:rsid w:val="004414D4"/>
    <w:rsid w:val="00441768"/>
    <w:rsid w:val="004439C2"/>
    <w:rsid w:val="004442A3"/>
    <w:rsid w:val="00444504"/>
    <w:rsid w:val="00445E6D"/>
    <w:rsid w:val="00447433"/>
    <w:rsid w:val="0044749A"/>
    <w:rsid w:val="00450B6F"/>
    <w:rsid w:val="00461EB4"/>
    <w:rsid w:val="00462922"/>
    <w:rsid w:val="0047207C"/>
    <w:rsid w:val="00482ECE"/>
    <w:rsid w:val="00483F19"/>
    <w:rsid w:val="00486DC6"/>
    <w:rsid w:val="00487796"/>
    <w:rsid w:val="00492B67"/>
    <w:rsid w:val="00493887"/>
    <w:rsid w:val="004B4C91"/>
    <w:rsid w:val="004C095D"/>
    <w:rsid w:val="004C4CF5"/>
    <w:rsid w:val="004D26F2"/>
    <w:rsid w:val="004E34C3"/>
    <w:rsid w:val="004E49BF"/>
    <w:rsid w:val="004F2179"/>
    <w:rsid w:val="004F5AEF"/>
    <w:rsid w:val="004F6DDA"/>
    <w:rsid w:val="00500522"/>
    <w:rsid w:val="0051093F"/>
    <w:rsid w:val="00511D31"/>
    <w:rsid w:val="00517D48"/>
    <w:rsid w:val="00520D0B"/>
    <w:rsid w:val="00527256"/>
    <w:rsid w:val="00534327"/>
    <w:rsid w:val="005344E2"/>
    <w:rsid w:val="005436B0"/>
    <w:rsid w:val="00554335"/>
    <w:rsid w:val="00560DF0"/>
    <w:rsid w:val="00561DEA"/>
    <w:rsid w:val="00562E5D"/>
    <w:rsid w:val="0057139B"/>
    <w:rsid w:val="0057644F"/>
    <w:rsid w:val="0058162E"/>
    <w:rsid w:val="005854F2"/>
    <w:rsid w:val="00586862"/>
    <w:rsid w:val="005A193F"/>
    <w:rsid w:val="005B273B"/>
    <w:rsid w:val="005B279F"/>
    <w:rsid w:val="005B3AD4"/>
    <w:rsid w:val="005B5149"/>
    <w:rsid w:val="005B6D1A"/>
    <w:rsid w:val="005B6E1F"/>
    <w:rsid w:val="005B73C3"/>
    <w:rsid w:val="005C7495"/>
    <w:rsid w:val="005C7952"/>
    <w:rsid w:val="005C7A7E"/>
    <w:rsid w:val="005D07B9"/>
    <w:rsid w:val="005D0CD9"/>
    <w:rsid w:val="005D4009"/>
    <w:rsid w:val="005F0A2B"/>
    <w:rsid w:val="006004AD"/>
    <w:rsid w:val="00602A85"/>
    <w:rsid w:val="00602F65"/>
    <w:rsid w:val="00605F6E"/>
    <w:rsid w:val="00613A0B"/>
    <w:rsid w:val="00623ED6"/>
    <w:rsid w:val="0062617C"/>
    <w:rsid w:val="00630034"/>
    <w:rsid w:val="006314DE"/>
    <w:rsid w:val="00632E4D"/>
    <w:rsid w:val="00640C10"/>
    <w:rsid w:val="00642764"/>
    <w:rsid w:val="0064338A"/>
    <w:rsid w:val="0064483E"/>
    <w:rsid w:val="00646147"/>
    <w:rsid w:val="00660D3F"/>
    <w:rsid w:val="006618D0"/>
    <w:rsid w:val="0066542D"/>
    <w:rsid w:val="0066570C"/>
    <w:rsid w:val="006662FD"/>
    <w:rsid w:val="00666DDD"/>
    <w:rsid w:val="006672D5"/>
    <w:rsid w:val="006716B2"/>
    <w:rsid w:val="006740E0"/>
    <w:rsid w:val="00674919"/>
    <w:rsid w:val="006749A7"/>
    <w:rsid w:val="00674E22"/>
    <w:rsid w:val="00676593"/>
    <w:rsid w:val="00683810"/>
    <w:rsid w:val="006842C2"/>
    <w:rsid w:val="00685E68"/>
    <w:rsid w:val="0069213E"/>
    <w:rsid w:val="00692246"/>
    <w:rsid w:val="006965CF"/>
    <w:rsid w:val="006A4775"/>
    <w:rsid w:val="006B4E50"/>
    <w:rsid w:val="006B5305"/>
    <w:rsid w:val="006B5B58"/>
    <w:rsid w:val="006F11FC"/>
    <w:rsid w:val="006F2221"/>
    <w:rsid w:val="006F7181"/>
    <w:rsid w:val="00701FD1"/>
    <w:rsid w:val="00702CB8"/>
    <w:rsid w:val="00706DF7"/>
    <w:rsid w:val="00711427"/>
    <w:rsid w:val="00715F82"/>
    <w:rsid w:val="00722FFC"/>
    <w:rsid w:val="00723EE4"/>
    <w:rsid w:val="00743B23"/>
    <w:rsid w:val="00753D26"/>
    <w:rsid w:val="00754B18"/>
    <w:rsid w:val="00756285"/>
    <w:rsid w:val="00766A05"/>
    <w:rsid w:val="00772E45"/>
    <w:rsid w:val="0078280C"/>
    <w:rsid w:val="0078755E"/>
    <w:rsid w:val="00790C80"/>
    <w:rsid w:val="00792660"/>
    <w:rsid w:val="00793037"/>
    <w:rsid w:val="007939CF"/>
    <w:rsid w:val="00795305"/>
    <w:rsid w:val="007956E0"/>
    <w:rsid w:val="007B20EB"/>
    <w:rsid w:val="007B52DF"/>
    <w:rsid w:val="007C2158"/>
    <w:rsid w:val="007D1D88"/>
    <w:rsid w:val="007D37D5"/>
    <w:rsid w:val="007D5280"/>
    <w:rsid w:val="007D560C"/>
    <w:rsid w:val="007E0FFC"/>
    <w:rsid w:val="007E5152"/>
    <w:rsid w:val="008103E9"/>
    <w:rsid w:val="00813643"/>
    <w:rsid w:val="00814D0B"/>
    <w:rsid w:val="00823034"/>
    <w:rsid w:val="00825370"/>
    <w:rsid w:val="008259CD"/>
    <w:rsid w:val="008374E5"/>
    <w:rsid w:val="008412F8"/>
    <w:rsid w:val="00842BE2"/>
    <w:rsid w:val="008462E5"/>
    <w:rsid w:val="0085305D"/>
    <w:rsid w:val="00855CE1"/>
    <w:rsid w:val="008646D4"/>
    <w:rsid w:val="00865C1B"/>
    <w:rsid w:val="00883F49"/>
    <w:rsid w:val="0089102F"/>
    <w:rsid w:val="00892311"/>
    <w:rsid w:val="00892C2D"/>
    <w:rsid w:val="008969DE"/>
    <w:rsid w:val="008A0C1F"/>
    <w:rsid w:val="008A490F"/>
    <w:rsid w:val="008A51CC"/>
    <w:rsid w:val="008A76B8"/>
    <w:rsid w:val="008A7A1D"/>
    <w:rsid w:val="008B11BC"/>
    <w:rsid w:val="008B4096"/>
    <w:rsid w:val="008B4BD6"/>
    <w:rsid w:val="008B5038"/>
    <w:rsid w:val="008B5EF5"/>
    <w:rsid w:val="008E06AB"/>
    <w:rsid w:val="008E1027"/>
    <w:rsid w:val="008E27CF"/>
    <w:rsid w:val="008E4189"/>
    <w:rsid w:val="008E61FB"/>
    <w:rsid w:val="008F0F58"/>
    <w:rsid w:val="008F487E"/>
    <w:rsid w:val="008F54AC"/>
    <w:rsid w:val="008F77A3"/>
    <w:rsid w:val="00900224"/>
    <w:rsid w:val="00907FE0"/>
    <w:rsid w:val="0091396F"/>
    <w:rsid w:val="00917675"/>
    <w:rsid w:val="009279EC"/>
    <w:rsid w:val="009367F8"/>
    <w:rsid w:val="0093703A"/>
    <w:rsid w:val="009413FF"/>
    <w:rsid w:val="00945417"/>
    <w:rsid w:val="00946FB7"/>
    <w:rsid w:val="009470DC"/>
    <w:rsid w:val="0094728D"/>
    <w:rsid w:val="009536B8"/>
    <w:rsid w:val="00954CE1"/>
    <w:rsid w:val="00965B7F"/>
    <w:rsid w:val="009674C1"/>
    <w:rsid w:val="0097356B"/>
    <w:rsid w:val="00976553"/>
    <w:rsid w:val="009850C5"/>
    <w:rsid w:val="009861C9"/>
    <w:rsid w:val="00997ACE"/>
    <w:rsid w:val="009A1E0B"/>
    <w:rsid w:val="009A3B41"/>
    <w:rsid w:val="009B1F27"/>
    <w:rsid w:val="009B29E2"/>
    <w:rsid w:val="009B4B2E"/>
    <w:rsid w:val="009B4DF4"/>
    <w:rsid w:val="009B678A"/>
    <w:rsid w:val="009C6521"/>
    <w:rsid w:val="009C6F0A"/>
    <w:rsid w:val="009E0104"/>
    <w:rsid w:val="009E1F52"/>
    <w:rsid w:val="009E415B"/>
    <w:rsid w:val="009F3A73"/>
    <w:rsid w:val="009F592D"/>
    <w:rsid w:val="009F7C67"/>
    <w:rsid w:val="00A03E51"/>
    <w:rsid w:val="00A16F6E"/>
    <w:rsid w:val="00A17089"/>
    <w:rsid w:val="00A173AA"/>
    <w:rsid w:val="00A17D9F"/>
    <w:rsid w:val="00A26738"/>
    <w:rsid w:val="00A26F66"/>
    <w:rsid w:val="00A274FA"/>
    <w:rsid w:val="00A30368"/>
    <w:rsid w:val="00A32754"/>
    <w:rsid w:val="00A442F2"/>
    <w:rsid w:val="00A706E1"/>
    <w:rsid w:val="00A82BC3"/>
    <w:rsid w:val="00A834CB"/>
    <w:rsid w:val="00A8442F"/>
    <w:rsid w:val="00A85A35"/>
    <w:rsid w:val="00A90C74"/>
    <w:rsid w:val="00A922C6"/>
    <w:rsid w:val="00A96196"/>
    <w:rsid w:val="00A96624"/>
    <w:rsid w:val="00AA0D6A"/>
    <w:rsid w:val="00AA3254"/>
    <w:rsid w:val="00AA4642"/>
    <w:rsid w:val="00AB1960"/>
    <w:rsid w:val="00AB1A4F"/>
    <w:rsid w:val="00AB3B57"/>
    <w:rsid w:val="00AB5BEE"/>
    <w:rsid w:val="00AC325A"/>
    <w:rsid w:val="00AC6947"/>
    <w:rsid w:val="00AC7D6B"/>
    <w:rsid w:val="00AD1FFF"/>
    <w:rsid w:val="00AD3FA8"/>
    <w:rsid w:val="00AD6D2B"/>
    <w:rsid w:val="00AE37DD"/>
    <w:rsid w:val="00AE4DE9"/>
    <w:rsid w:val="00AE7830"/>
    <w:rsid w:val="00AF0620"/>
    <w:rsid w:val="00AF0B49"/>
    <w:rsid w:val="00AF2A48"/>
    <w:rsid w:val="00AF6663"/>
    <w:rsid w:val="00B10BCE"/>
    <w:rsid w:val="00B111B2"/>
    <w:rsid w:val="00B12A96"/>
    <w:rsid w:val="00B12F09"/>
    <w:rsid w:val="00B154BD"/>
    <w:rsid w:val="00B167EB"/>
    <w:rsid w:val="00B1733A"/>
    <w:rsid w:val="00B21E76"/>
    <w:rsid w:val="00B457EA"/>
    <w:rsid w:val="00B5316B"/>
    <w:rsid w:val="00B54BC7"/>
    <w:rsid w:val="00B567C8"/>
    <w:rsid w:val="00B651EE"/>
    <w:rsid w:val="00B71F95"/>
    <w:rsid w:val="00B741C1"/>
    <w:rsid w:val="00B743BF"/>
    <w:rsid w:val="00B91CB7"/>
    <w:rsid w:val="00B94A32"/>
    <w:rsid w:val="00B95917"/>
    <w:rsid w:val="00BA55D9"/>
    <w:rsid w:val="00BC0B53"/>
    <w:rsid w:val="00BC3CAF"/>
    <w:rsid w:val="00BC6584"/>
    <w:rsid w:val="00BD021C"/>
    <w:rsid w:val="00BD0368"/>
    <w:rsid w:val="00BD04E7"/>
    <w:rsid w:val="00BD5BB8"/>
    <w:rsid w:val="00BE7B3E"/>
    <w:rsid w:val="00BF387B"/>
    <w:rsid w:val="00BF3ED6"/>
    <w:rsid w:val="00BF4ABF"/>
    <w:rsid w:val="00BF6A54"/>
    <w:rsid w:val="00C060F1"/>
    <w:rsid w:val="00C110BD"/>
    <w:rsid w:val="00C147A7"/>
    <w:rsid w:val="00C2084C"/>
    <w:rsid w:val="00C23F15"/>
    <w:rsid w:val="00C2549D"/>
    <w:rsid w:val="00C31179"/>
    <w:rsid w:val="00C35953"/>
    <w:rsid w:val="00C43D1F"/>
    <w:rsid w:val="00C52B46"/>
    <w:rsid w:val="00C57684"/>
    <w:rsid w:val="00C667FB"/>
    <w:rsid w:val="00C7078F"/>
    <w:rsid w:val="00C72338"/>
    <w:rsid w:val="00C72813"/>
    <w:rsid w:val="00C72D6F"/>
    <w:rsid w:val="00C81C39"/>
    <w:rsid w:val="00C855B0"/>
    <w:rsid w:val="00C9348A"/>
    <w:rsid w:val="00C934C2"/>
    <w:rsid w:val="00CA21F4"/>
    <w:rsid w:val="00CA2894"/>
    <w:rsid w:val="00CB4621"/>
    <w:rsid w:val="00CB4E0D"/>
    <w:rsid w:val="00CC0750"/>
    <w:rsid w:val="00CC1D5F"/>
    <w:rsid w:val="00CC61E3"/>
    <w:rsid w:val="00CD0C79"/>
    <w:rsid w:val="00CD69A2"/>
    <w:rsid w:val="00CE02D0"/>
    <w:rsid w:val="00CE08E6"/>
    <w:rsid w:val="00CE14D9"/>
    <w:rsid w:val="00CF29B5"/>
    <w:rsid w:val="00D00781"/>
    <w:rsid w:val="00D06473"/>
    <w:rsid w:val="00D1688F"/>
    <w:rsid w:val="00D17643"/>
    <w:rsid w:val="00D237F3"/>
    <w:rsid w:val="00D25FE7"/>
    <w:rsid w:val="00D33182"/>
    <w:rsid w:val="00D33490"/>
    <w:rsid w:val="00D411CC"/>
    <w:rsid w:val="00D44012"/>
    <w:rsid w:val="00D54478"/>
    <w:rsid w:val="00D570CA"/>
    <w:rsid w:val="00D60DB8"/>
    <w:rsid w:val="00D62188"/>
    <w:rsid w:val="00D62C75"/>
    <w:rsid w:val="00D6337C"/>
    <w:rsid w:val="00D63554"/>
    <w:rsid w:val="00D70B9C"/>
    <w:rsid w:val="00D71214"/>
    <w:rsid w:val="00D72AC7"/>
    <w:rsid w:val="00D9073F"/>
    <w:rsid w:val="00D90C04"/>
    <w:rsid w:val="00DA4ECC"/>
    <w:rsid w:val="00DB2F8D"/>
    <w:rsid w:val="00DB435B"/>
    <w:rsid w:val="00DC0752"/>
    <w:rsid w:val="00DC2ED8"/>
    <w:rsid w:val="00DC31B5"/>
    <w:rsid w:val="00DC67A2"/>
    <w:rsid w:val="00DC76EB"/>
    <w:rsid w:val="00DD4FA2"/>
    <w:rsid w:val="00DD6892"/>
    <w:rsid w:val="00DD7751"/>
    <w:rsid w:val="00DE4124"/>
    <w:rsid w:val="00E01E7F"/>
    <w:rsid w:val="00E0599D"/>
    <w:rsid w:val="00E146B8"/>
    <w:rsid w:val="00E17534"/>
    <w:rsid w:val="00E232DA"/>
    <w:rsid w:val="00E308FB"/>
    <w:rsid w:val="00E31843"/>
    <w:rsid w:val="00E377A9"/>
    <w:rsid w:val="00E40349"/>
    <w:rsid w:val="00E4259E"/>
    <w:rsid w:val="00E5652B"/>
    <w:rsid w:val="00E56D13"/>
    <w:rsid w:val="00E604E7"/>
    <w:rsid w:val="00E62EB9"/>
    <w:rsid w:val="00E6339C"/>
    <w:rsid w:val="00E63E3A"/>
    <w:rsid w:val="00E6789B"/>
    <w:rsid w:val="00E80165"/>
    <w:rsid w:val="00E807E3"/>
    <w:rsid w:val="00E86A56"/>
    <w:rsid w:val="00E92125"/>
    <w:rsid w:val="00E93F62"/>
    <w:rsid w:val="00E95687"/>
    <w:rsid w:val="00EA1626"/>
    <w:rsid w:val="00EC344E"/>
    <w:rsid w:val="00EC4262"/>
    <w:rsid w:val="00EC69DD"/>
    <w:rsid w:val="00EC7570"/>
    <w:rsid w:val="00ED0B30"/>
    <w:rsid w:val="00ED1854"/>
    <w:rsid w:val="00ED595A"/>
    <w:rsid w:val="00ED5BC6"/>
    <w:rsid w:val="00EE49FF"/>
    <w:rsid w:val="00EF4003"/>
    <w:rsid w:val="00EF554A"/>
    <w:rsid w:val="00F00716"/>
    <w:rsid w:val="00F0110A"/>
    <w:rsid w:val="00F05EA5"/>
    <w:rsid w:val="00F06A66"/>
    <w:rsid w:val="00F10202"/>
    <w:rsid w:val="00F2157A"/>
    <w:rsid w:val="00F22CCF"/>
    <w:rsid w:val="00F318FD"/>
    <w:rsid w:val="00F3190B"/>
    <w:rsid w:val="00F31C34"/>
    <w:rsid w:val="00F31F02"/>
    <w:rsid w:val="00F35DEE"/>
    <w:rsid w:val="00F36876"/>
    <w:rsid w:val="00F41622"/>
    <w:rsid w:val="00F42623"/>
    <w:rsid w:val="00F51105"/>
    <w:rsid w:val="00F5320B"/>
    <w:rsid w:val="00F533F9"/>
    <w:rsid w:val="00F60333"/>
    <w:rsid w:val="00F62039"/>
    <w:rsid w:val="00F67284"/>
    <w:rsid w:val="00F74958"/>
    <w:rsid w:val="00F870D0"/>
    <w:rsid w:val="00F877D0"/>
    <w:rsid w:val="00F926EE"/>
    <w:rsid w:val="00F92F20"/>
    <w:rsid w:val="00F97E82"/>
    <w:rsid w:val="00FB0482"/>
    <w:rsid w:val="00FB0E5B"/>
    <w:rsid w:val="00FB131F"/>
    <w:rsid w:val="00FB2569"/>
    <w:rsid w:val="00FB2A46"/>
    <w:rsid w:val="00FB45EB"/>
    <w:rsid w:val="00FB57D4"/>
    <w:rsid w:val="00FB7B64"/>
    <w:rsid w:val="00FC1CAB"/>
    <w:rsid w:val="00FC4321"/>
    <w:rsid w:val="00FC45DD"/>
    <w:rsid w:val="00FD0CE8"/>
    <w:rsid w:val="00FD12E7"/>
    <w:rsid w:val="00FD2926"/>
    <w:rsid w:val="00FE121E"/>
    <w:rsid w:val="00FE1C21"/>
    <w:rsid w:val="00FF2970"/>
    <w:rsid w:val="00FF5937"/>
    <w:rsid w:val="00FF766A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2608-3CBB-44BE-99E1-CF5F910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31"/>
  </w:style>
  <w:style w:type="paragraph" w:styleId="2">
    <w:name w:val="heading 2"/>
    <w:basedOn w:val="a"/>
    <w:next w:val="a"/>
    <w:link w:val="20"/>
    <w:qFormat/>
    <w:rsid w:val="00D25F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F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FE7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D25F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Îáû÷íûé"/>
    <w:rsid w:val="00D25F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Plain Text"/>
    <w:basedOn w:val="a"/>
    <w:link w:val="a7"/>
    <w:rsid w:val="00D25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5F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A5F"/>
  </w:style>
  <w:style w:type="paragraph" w:styleId="aa">
    <w:name w:val="footer"/>
    <w:basedOn w:val="a"/>
    <w:link w:val="ab"/>
    <w:uiPriority w:val="99"/>
    <w:unhideWhenUsed/>
    <w:rsid w:val="0014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A5F"/>
  </w:style>
  <w:style w:type="paragraph" w:styleId="ac">
    <w:name w:val="Balloon Text"/>
    <w:basedOn w:val="a"/>
    <w:link w:val="ad"/>
    <w:uiPriority w:val="99"/>
    <w:semiHidden/>
    <w:unhideWhenUsed/>
    <w:rsid w:val="001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A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6A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E308FB"/>
    <w:pPr>
      <w:ind w:left="720"/>
      <w:contextualSpacing/>
    </w:pPr>
  </w:style>
  <w:style w:type="paragraph" w:customStyle="1" w:styleId="BodyText31">
    <w:name w:val="Body Text 31"/>
    <w:basedOn w:val="a"/>
    <w:rsid w:val="007D560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2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3505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осуществления депозитарной деятельности ООО ИК «Фридом Финанс»</vt:lpstr>
    </vt:vector>
  </TitlesOfParts>
  <Company>МОРТОН-РСО</Company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осуществления депозитарной деятельности ООО ИК «Фридом Финанс»</dc:title>
  <dc:creator>Бибикова Ирина Борисовна</dc:creator>
  <cp:lastModifiedBy>Дмитрий Головачев</cp:lastModifiedBy>
  <cp:revision>13</cp:revision>
  <cp:lastPrinted>2014-01-23T12:21:00Z</cp:lastPrinted>
  <dcterms:created xsi:type="dcterms:W3CDTF">2016-10-27T10:37:00Z</dcterms:created>
  <dcterms:modified xsi:type="dcterms:W3CDTF">2016-11-03T09:28:00Z</dcterms:modified>
</cp:coreProperties>
</file>