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81BE49" w14:textId="77777777" w:rsidR="00FB71C4" w:rsidRPr="00DA0819" w:rsidRDefault="00132DD1" w:rsidP="00A85C7F">
      <w:pPr>
        <w:jc w:val="center"/>
        <w:rPr>
          <w:b/>
          <w:sz w:val="26"/>
          <w:szCs w:val="26"/>
        </w:rPr>
      </w:pPr>
      <w:r w:rsidRPr="00DA0819">
        <w:rPr>
          <w:b/>
          <w:sz w:val="26"/>
          <w:szCs w:val="26"/>
        </w:rPr>
        <w:t>Перечень форм документов Брокера</w:t>
      </w:r>
    </w:p>
    <w:p w14:paraId="2E6D9F48" w14:textId="77777777" w:rsidR="00883392" w:rsidRPr="00DA0819" w:rsidRDefault="00883392" w:rsidP="00A85C7F">
      <w:pPr>
        <w:jc w:val="center"/>
        <w:rPr>
          <w:b/>
          <w:sz w:val="26"/>
          <w:szCs w:val="26"/>
        </w:rPr>
      </w:pPr>
    </w:p>
    <w:p w14:paraId="3E845FCD" w14:textId="70882479" w:rsidR="00132DD1" w:rsidRPr="00DA0819" w:rsidRDefault="00132DD1" w:rsidP="00883392">
      <w:pPr>
        <w:pStyle w:val="1"/>
        <w:spacing w:before="0" w:after="0" w:line="360" w:lineRule="auto"/>
        <w:rPr>
          <w:rFonts w:ascii="Times New Roman" w:hAnsi="Times New Roman" w:cs="Times New Roman"/>
          <w:b w:val="0"/>
          <w:noProof/>
          <w:sz w:val="22"/>
          <w:szCs w:val="22"/>
          <w:lang w:eastAsia="ru-RU"/>
        </w:rPr>
      </w:pPr>
      <w:r w:rsidRPr="00DA0819">
        <w:rPr>
          <w:rFonts w:ascii="Times New Roman" w:hAnsi="Times New Roman" w:cs="Times New Roman"/>
          <w:b w:val="0"/>
          <w:sz w:val="22"/>
          <w:szCs w:val="22"/>
        </w:rPr>
        <w:fldChar w:fldCharType="begin"/>
      </w:r>
      <w:r w:rsidRPr="00DA0819">
        <w:rPr>
          <w:rFonts w:ascii="Times New Roman" w:hAnsi="Times New Roman" w:cs="Times New Roman"/>
          <w:b w:val="0"/>
          <w:sz w:val="22"/>
          <w:szCs w:val="22"/>
        </w:rPr>
        <w:instrText xml:space="preserve"> TOC \n \p " " \h \z \t "Стиль1;1;Стиль2;1;!заголовок;1" </w:instrText>
      </w:r>
      <w:r w:rsidRPr="00DA0819">
        <w:rPr>
          <w:rFonts w:ascii="Times New Roman" w:hAnsi="Times New Roman" w:cs="Times New Roman"/>
          <w:b w:val="0"/>
          <w:sz w:val="22"/>
          <w:szCs w:val="22"/>
        </w:rPr>
        <w:fldChar w:fldCharType="separate"/>
      </w:r>
      <w:hyperlink w:anchor="_Toc8146430" w:history="1">
        <w:r w:rsidRPr="00DA0819">
          <w:rPr>
            <w:rStyle w:val="ad"/>
            <w:rFonts w:ascii="Times New Roman" w:hAnsi="Times New Roman" w:cs="Times New Roman"/>
            <w:b w:val="0"/>
            <w:noProof/>
            <w:color w:val="auto"/>
            <w:sz w:val="22"/>
            <w:szCs w:val="22"/>
          </w:rPr>
          <w:t>Форм</w:t>
        </w:r>
        <w:r w:rsidR="00E70C65" w:rsidRPr="00DA0819">
          <w:rPr>
            <w:rStyle w:val="ad"/>
            <w:rFonts w:ascii="Times New Roman" w:hAnsi="Times New Roman" w:cs="Times New Roman"/>
            <w:b w:val="0"/>
            <w:noProof/>
            <w:color w:val="auto"/>
            <w:sz w:val="22"/>
            <w:szCs w:val="22"/>
          </w:rPr>
          <w:t>ы</w:t>
        </w:r>
        <w:r w:rsidRPr="00DA0819">
          <w:rPr>
            <w:rStyle w:val="ad"/>
            <w:rFonts w:ascii="Times New Roman" w:hAnsi="Times New Roman" w:cs="Times New Roman"/>
            <w:b w:val="0"/>
            <w:noProof/>
            <w:color w:val="auto"/>
            <w:sz w:val="22"/>
            <w:szCs w:val="22"/>
          </w:rPr>
          <w:t xml:space="preserve"> уведомления об открытии счетов (для физических лиц)</w:t>
        </w:r>
      </w:hyperlink>
    </w:p>
    <w:p w14:paraId="775C22B9" w14:textId="4AD5D806" w:rsidR="00132DD1" w:rsidRPr="00DA0819" w:rsidRDefault="0089097D" w:rsidP="00883392">
      <w:pPr>
        <w:pStyle w:val="1"/>
        <w:spacing w:before="0" w:after="0" w:line="360" w:lineRule="auto"/>
        <w:rPr>
          <w:rFonts w:ascii="Times New Roman" w:hAnsi="Times New Roman" w:cs="Times New Roman"/>
          <w:b w:val="0"/>
          <w:noProof/>
          <w:sz w:val="22"/>
          <w:szCs w:val="22"/>
          <w:lang w:eastAsia="ru-RU"/>
        </w:rPr>
      </w:pPr>
      <w:hyperlink w:anchor="_Toc8146431" w:history="1">
        <w:r w:rsidR="00132DD1" w:rsidRPr="00DA0819">
          <w:rPr>
            <w:rStyle w:val="ad"/>
            <w:rFonts w:ascii="Times New Roman" w:hAnsi="Times New Roman" w:cs="Times New Roman"/>
            <w:b w:val="0"/>
            <w:noProof/>
            <w:color w:val="auto"/>
            <w:sz w:val="22"/>
            <w:szCs w:val="22"/>
          </w:rPr>
          <w:t>Форм</w:t>
        </w:r>
        <w:r w:rsidR="00E70C65" w:rsidRPr="00DA0819">
          <w:rPr>
            <w:rStyle w:val="ad"/>
            <w:rFonts w:ascii="Times New Roman" w:hAnsi="Times New Roman" w:cs="Times New Roman"/>
            <w:b w:val="0"/>
            <w:noProof/>
            <w:color w:val="auto"/>
            <w:sz w:val="22"/>
            <w:szCs w:val="22"/>
          </w:rPr>
          <w:t>ы</w:t>
        </w:r>
        <w:r w:rsidR="00132DD1" w:rsidRPr="00DA0819">
          <w:rPr>
            <w:rStyle w:val="ad"/>
            <w:rFonts w:ascii="Times New Roman" w:hAnsi="Times New Roman" w:cs="Times New Roman"/>
            <w:b w:val="0"/>
            <w:noProof/>
            <w:color w:val="auto"/>
            <w:sz w:val="22"/>
            <w:szCs w:val="22"/>
          </w:rPr>
          <w:t xml:space="preserve"> уведомления об открытии счетов (для юридических лиц)</w:t>
        </w:r>
      </w:hyperlink>
    </w:p>
    <w:p w14:paraId="24ACF896" w14:textId="77777777" w:rsidR="00132DD1" w:rsidRPr="00DA0819" w:rsidRDefault="0089097D" w:rsidP="00883392">
      <w:pPr>
        <w:pStyle w:val="1"/>
        <w:spacing w:before="0" w:after="0" w:line="360" w:lineRule="auto"/>
        <w:rPr>
          <w:rStyle w:val="ad"/>
          <w:rFonts w:ascii="Times New Roman" w:hAnsi="Times New Roman" w:cs="Times New Roman"/>
          <w:b w:val="0"/>
          <w:noProof/>
          <w:color w:val="auto"/>
          <w:sz w:val="22"/>
          <w:szCs w:val="22"/>
        </w:rPr>
      </w:pPr>
      <w:hyperlink w:anchor="_Toc8146432" w:history="1">
        <w:r w:rsidR="00132DD1" w:rsidRPr="00DA0819">
          <w:rPr>
            <w:rStyle w:val="ad"/>
            <w:rFonts w:ascii="Times New Roman" w:hAnsi="Times New Roman" w:cs="Times New Roman"/>
            <w:b w:val="0"/>
            <w:noProof/>
            <w:color w:val="auto"/>
            <w:sz w:val="22"/>
            <w:szCs w:val="22"/>
          </w:rPr>
          <w:t>Форма уведомления о закрытии счетов</w:t>
        </w:r>
      </w:hyperlink>
    </w:p>
    <w:p w14:paraId="3AEF1A54" w14:textId="77777777" w:rsidR="00FB71C4" w:rsidRPr="00DA0819" w:rsidRDefault="00132DD1" w:rsidP="00A85C7F">
      <w:pPr>
        <w:pStyle w:val="1"/>
        <w:numPr>
          <w:ilvl w:val="0"/>
          <w:numId w:val="0"/>
        </w:numPr>
        <w:rPr>
          <w:rFonts w:ascii="Times New Roman" w:hAnsi="Times New Roman" w:cs="Times New Roman"/>
          <w:b w:val="0"/>
        </w:rPr>
      </w:pPr>
      <w:r w:rsidRPr="00DA0819">
        <w:rPr>
          <w:rFonts w:ascii="Times New Roman" w:hAnsi="Times New Roman" w:cs="Times New Roman"/>
          <w:b w:val="0"/>
          <w:sz w:val="22"/>
          <w:szCs w:val="22"/>
        </w:rPr>
        <w:fldChar w:fldCharType="end"/>
      </w:r>
    </w:p>
    <w:p w14:paraId="01D1E5F5" w14:textId="77777777" w:rsidR="00FB71C4" w:rsidRPr="00DA0819" w:rsidRDefault="00FB71C4" w:rsidP="00A85C7F">
      <w:pPr>
        <w:pStyle w:val="a8"/>
        <w:kinsoku w:val="0"/>
        <w:overflowPunct w:val="0"/>
        <w:spacing w:after="0"/>
        <w:ind w:right="91"/>
        <w:jc w:val="right"/>
        <w:rPr>
          <w:b/>
          <w:bCs/>
          <w:i/>
          <w:iCs/>
          <w:w w:val="105"/>
          <w:sz w:val="16"/>
          <w:szCs w:val="16"/>
        </w:rPr>
      </w:pPr>
      <w:r w:rsidRPr="00DA0819">
        <w:br w:type="page"/>
      </w:r>
    </w:p>
    <w:p w14:paraId="6C6F8885" w14:textId="77777777" w:rsidR="00EE7048" w:rsidRPr="00DA0819" w:rsidRDefault="00FB71C4" w:rsidP="00A85C7F">
      <w:pPr>
        <w:pStyle w:val="af2"/>
        <w:rPr>
          <w:rFonts w:ascii="Times New Roman" w:hAnsi="Times New Roman" w:cs="Times New Roman"/>
          <w:sz w:val="22"/>
          <w:szCs w:val="22"/>
        </w:rPr>
      </w:pPr>
      <w:bookmarkStart w:id="0" w:name="_Toc8146331"/>
      <w:bookmarkStart w:id="1" w:name="_Toc8146430"/>
      <w:r w:rsidRPr="00DA0819">
        <w:rPr>
          <w:rFonts w:ascii="Times New Roman" w:hAnsi="Times New Roman" w:cs="Times New Roman"/>
          <w:sz w:val="22"/>
          <w:szCs w:val="22"/>
        </w:rPr>
        <w:lastRenderedPageBreak/>
        <w:t>Форма уведомления об открытии счетов (</w:t>
      </w:r>
      <w:r w:rsidR="002A7249" w:rsidRPr="00DA0819">
        <w:rPr>
          <w:rFonts w:ascii="Times New Roman" w:hAnsi="Times New Roman" w:cs="Times New Roman"/>
          <w:sz w:val="22"/>
          <w:szCs w:val="22"/>
        </w:rPr>
        <w:t>для физических лиц</w:t>
      </w:r>
      <w:r w:rsidRPr="00DA0819">
        <w:rPr>
          <w:rFonts w:ascii="Times New Roman" w:hAnsi="Times New Roman" w:cs="Times New Roman"/>
          <w:sz w:val="22"/>
          <w:szCs w:val="22"/>
        </w:rPr>
        <w:t>)</w:t>
      </w:r>
      <w:bookmarkEnd w:id="0"/>
      <w:bookmarkEnd w:id="1"/>
    </w:p>
    <w:p w14:paraId="0DD55015" w14:textId="77777777" w:rsidR="00EE7048" w:rsidRPr="00DA0819" w:rsidRDefault="00EE7048" w:rsidP="00EE7048">
      <w:pPr>
        <w:jc w:val="center"/>
        <w:outlineLvl w:val="1"/>
        <w:rPr>
          <w:b/>
          <w:bCs/>
          <w:sz w:val="22"/>
          <w:szCs w:val="22"/>
        </w:rPr>
      </w:pPr>
    </w:p>
    <w:p w14:paraId="4B6DE01D" w14:textId="77777777" w:rsidR="00EE7048" w:rsidRPr="00DA0819" w:rsidRDefault="00EE7048" w:rsidP="00EE7048">
      <w:pPr>
        <w:jc w:val="center"/>
        <w:outlineLvl w:val="1"/>
        <w:rPr>
          <w:b/>
          <w:bCs/>
          <w:sz w:val="22"/>
          <w:szCs w:val="22"/>
        </w:rPr>
      </w:pPr>
    </w:p>
    <w:p w14:paraId="513B9200" w14:textId="77777777" w:rsidR="00EE7048" w:rsidRPr="00DA0819" w:rsidRDefault="00EE7048" w:rsidP="00EE7048">
      <w:pPr>
        <w:jc w:val="center"/>
        <w:outlineLvl w:val="1"/>
        <w:rPr>
          <w:b/>
          <w:bCs/>
          <w:sz w:val="22"/>
          <w:szCs w:val="22"/>
        </w:rPr>
      </w:pPr>
    </w:p>
    <w:p w14:paraId="755CDF31" w14:textId="77777777" w:rsidR="00F16C49" w:rsidRPr="00DA0819" w:rsidRDefault="00F16C49" w:rsidP="00EE7048">
      <w:pPr>
        <w:jc w:val="center"/>
        <w:outlineLvl w:val="1"/>
        <w:rPr>
          <w:b/>
          <w:bCs/>
          <w:sz w:val="22"/>
          <w:szCs w:val="22"/>
        </w:rPr>
      </w:pPr>
      <w:r w:rsidRPr="00DA0819">
        <w:rPr>
          <w:b/>
          <w:bCs/>
          <w:sz w:val="22"/>
          <w:szCs w:val="22"/>
        </w:rPr>
        <w:t>УВЕДОМЛЕНИЕ ОБ ОТКРЫТИИ СЧЕТОВ</w:t>
      </w:r>
    </w:p>
    <w:p w14:paraId="06EB48CD" w14:textId="77777777" w:rsidR="00D57231" w:rsidRPr="00DA0819" w:rsidRDefault="00D57231" w:rsidP="00EE7048">
      <w:pPr>
        <w:jc w:val="center"/>
        <w:outlineLvl w:val="1"/>
        <w:rPr>
          <w:bCs/>
          <w:sz w:val="22"/>
          <w:szCs w:val="22"/>
        </w:rPr>
      </w:pPr>
      <w:r w:rsidRPr="00DA0819">
        <w:rPr>
          <w:bCs/>
          <w:sz w:val="22"/>
          <w:szCs w:val="22"/>
        </w:rPr>
        <w:t>__________________________________________</w:t>
      </w:r>
    </w:p>
    <w:p w14:paraId="0B548677" w14:textId="77777777" w:rsidR="00D57231" w:rsidRPr="00DA0819" w:rsidRDefault="00D57231" w:rsidP="00EE7048">
      <w:pPr>
        <w:jc w:val="center"/>
        <w:outlineLvl w:val="1"/>
        <w:rPr>
          <w:bCs/>
          <w:i/>
          <w:sz w:val="22"/>
          <w:szCs w:val="22"/>
        </w:rPr>
      </w:pPr>
      <w:r w:rsidRPr="00DA0819">
        <w:rPr>
          <w:bCs/>
          <w:i/>
          <w:sz w:val="22"/>
          <w:szCs w:val="22"/>
        </w:rPr>
        <w:t>(ФИО Клиента)</w:t>
      </w:r>
    </w:p>
    <w:p w14:paraId="44B73A3A" w14:textId="0F3B4112" w:rsidR="00786BD2" w:rsidRPr="00DA0819" w:rsidRDefault="00F16C49" w:rsidP="00B62A1C">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 xml:space="preserve">Настоящим Общество с ограниченной ответственностью </w:t>
      </w:r>
      <w:r w:rsidR="00E036AD">
        <w:rPr>
          <w:rFonts w:ascii="Times New Roman" w:hAnsi="Times New Roman"/>
          <w:sz w:val="22"/>
          <w:szCs w:val="22"/>
        </w:rPr>
        <w:t>«Цифра брокер</w:t>
      </w:r>
      <w:r w:rsidRPr="00DA0819">
        <w:rPr>
          <w:rFonts w:ascii="Times New Roman" w:hAnsi="Times New Roman"/>
          <w:sz w:val="22"/>
          <w:szCs w:val="22"/>
        </w:rPr>
        <w:t xml:space="preserve">» (ОГРН </w:t>
      </w:r>
      <w:r w:rsidR="00DE63B8" w:rsidRPr="00DA0819">
        <w:rPr>
          <w:rFonts w:ascii="Times New Roman" w:hAnsi="Times New Roman"/>
          <w:sz w:val="22"/>
          <w:szCs w:val="22"/>
        </w:rPr>
        <w:t>1107746963785</w:t>
      </w:r>
      <w:r w:rsidR="00D57231" w:rsidRPr="00DA0819">
        <w:rPr>
          <w:rFonts w:ascii="Times New Roman" w:hAnsi="Times New Roman"/>
          <w:sz w:val="22"/>
          <w:szCs w:val="22"/>
        </w:rPr>
        <w:t xml:space="preserve">, место нахождения: </w:t>
      </w:r>
      <w:r w:rsidR="00795CDD" w:rsidRPr="00DA0819">
        <w:rPr>
          <w:rFonts w:ascii="Times New Roman" w:hAnsi="Times New Roman"/>
          <w:sz w:val="22"/>
          <w:szCs w:val="22"/>
        </w:rPr>
        <w:t>123112,</w:t>
      </w:r>
      <w:r w:rsidR="0036593D" w:rsidRPr="00DA0819">
        <w:rPr>
          <w:rFonts w:ascii="Times New Roman" w:hAnsi="Times New Roman"/>
          <w:sz w:val="22"/>
          <w:szCs w:val="22"/>
        </w:rPr>
        <w:t xml:space="preserve"> г.</w:t>
      </w:r>
      <w:r w:rsidR="00E26DE1" w:rsidRPr="00DA0819">
        <w:rPr>
          <w:rFonts w:ascii="Times New Roman" w:hAnsi="Times New Roman"/>
          <w:sz w:val="22"/>
          <w:szCs w:val="22"/>
        </w:rPr>
        <w:t> </w:t>
      </w:r>
      <w:r w:rsidR="00795CDD" w:rsidRPr="00DA0819">
        <w:rPr>
          <w:rFonts w:ascii="Times New Roman" w:hAnsi="Times New Roman"/>
          <w:sz w:val="22"/>
          <w:szCs w:val="22"/>
        </w:rPr>
        <w:t>Москва, 1</w:t>
      </w:r>
      <w:r w:rsidR="00EF5B7C" w:rsidRPr="00DA0819">
        <w:rPr>
          <w:rFonts w:ascii="Times New Roman" w:hAnsi="Times New Roman"/>
          <w:sz w:val="22"/>
          <w:szCs w:val="22"/>
        </w:rPr>
        <w:noBreakHyphen/>
      </w:r>
      <w:r w:rsidR="00C10895" w:rsidRPr="00DA0819">
        <w:rPr>
          <w:rFonts w:ascii="Times New Roman" w:hAnsi="Times New Roman"/>
          <w:sz w:val="22"/>
          <w:szCs w:val="22"/>
        </w:rPr>
        <w:t>й</w:t>
      </w:r>
      <w:r w:rsidR="00EF5B7C" w:rsidRPr="00DA0819">
        <w:rPr>
          <w:rFonts w:ascii="Times New Roman" w:hAnsi="Times New Roman"/>
          <w:sz w:val="22"/>
          <w:szCs w:val="22"/>
        </w:rPr>
        <w:t> </w:t>
      </w:r>
      <w:r w:rsidR="00C10895" w:rsidRPr="00DA0819">
        <w:rPr>
          <w:rFonts w:ascii="Times New Roman" w:hAnsi="Times New Roman"/>
          <w:sz w:val="22"/>
          <w:szCs w:val="22"/>
        </w:rPr>
        <w:t xml:space="preserve">Красногвардейский проезд, </w:t>
      </w:r>
      <w:r w:rsidR="00C83FAF">
        <w:rPr>
          <w:rFonts w:ascii="Times New Roman" w:hAnsi="Times New Roman"/>
          <w:sz w:val="22"/>
          <w:szCs w:val="22"/>
        </w:rPr>
        <w:t>д. </w:t>
      </w:r>
      <w:r w:rsidR="00795CDD" w:rsidRPr="00DA0819">
        <w:rPr>
          <w:rFonts w:ascii="Times New Roman" w:hAnsi="Times New Roman"/>
          <w:sz w:val="22"/>
          <w:szCs w:val="22"/>
        </w:rPr>
        <w:t>15, офис 18.02</w:t>
      </w:r>
      <w:r w:rsidRPr="00DA0819">
        <w:rPr>
          <w:rFonts w:ascii="Times New Roman" w:hAnsi="Times New Roman"/>
          <w:sz w:val="22"/>
          <w:szCs w:val="22"/>
        </w:rPr>
        <w:t>) подтверждает</w:t>
      </w:r>
      <w:r w:rsidR="00786BD2" w:rsidRPr="00DA0819">
        <w:rPr>
          <w:rFonts w:ascii="Times New Roman" w:hAnsi="Times New Roman"/>
          <w:sz w:val="22"/>
          <w:szCs w:val="22"/>
        </w:rPr>
        <w:t xml:space="preserve">, </w:t>
      </w:r>
      <w:r w:rsidR="00AD2654" w:rsidRPr="00DA0819">
        <w:rPr>
          <w:rFonts w:ascii="Times New Roman" w:hAnsi="Times New Roman"/>
          <w:sz w:val="22"/>
          <w:szCs w:val="22"/>
        </w:rPr>
        <w:t>что ___________ (далее</w:t>
      </w:r>
      <w:r w:rsidR="00883392" w:rsidRPr="00DA0819">
        <w:rPr>
          <w:rFonts w:ascii="Times New Roman" w:hAnsi="Times New Roman"/>
          <w:sz w:val="22"/>
          <w:szCs w:val="22"/>
        </w:rPr>
        <w:t xml:space="preserve"> — </w:t>
      </w:r>
      <w:r w:rsidR="00AD2654" w:rsidRPr="00DA0819">
        <w:rPr>
          <w:rFonts w:ascii="Times New Roman" w:hAnsi="Times New Roman"/>
          <w:sz w:val="22"/>
          <w:szCs w:val="22"/>
        </w:rPr>
        <w:t xml:space="preserve">Клиент) </w:t>
      </w:r>
      <w:r w:rsidR="00786BD2" w:rsidRPr="00DA0819">
        <w:rPr>
          <w:rFonts w:ascii="Times New Roman" w:hAnsi="Times New Roman"/>
          <w:sz w:val="22"/>
          <w:szCs w:val="22"/>
        </w:rPr>
        <w:t xml:space="preserve">на основании Заявления о присоединении </w:t>
      </w:r>
      <w:r w:rsidR="00BC1658" w:rsidRPr="00DA0819">
        <w:rPr>
          <w:rFonts w:ascii="Times New Roman" w:hAnsi="Times New Roman"/>
          <w:sz w:val="22"/>
          <w:szCs w:val="22"/>
        </w:rPr>
        <w:t>№</w:t>
      </w:r>
      <w:r w:rsidR="00C83FAF">
        <w:rPr>
          <w:rFonts w:ascii="Times New Roman" w:hAnsi="Times New Roman"/>
          <w:sz w:val="22"/>
          <w:szCs w:val="22"/>
        </w:rPr>
        <w:t> </w:t>
      </w:r>
      <w:r w:rsidR="007A4F72" w:rsidRPr="00DA0819">
        <w:rPr>
          <w:rFonts w:ascii="Times New Roman" w:hAnsi="Times New Roman"/>
          <w:sz w:val="22"/>
          <w:szCs w:val="22"/>
        </w:rPr>
        <w:t>______</w:t>
      </w:r>
      <w:r w:rsidR="00695998" w:rsidRPr="00DA0819">
        <w:rPr>
          <w:rFonts w:ascii="Times New Roman" w:hAnsi="Times New Roman"/>
          <w:sz w:val="22"/>
          <w:szCs w:val="22"/>
        </w:rPr>
        <w:t xml:space="preserve"> </w:t>
      </w:r>
      <w:r w:rsidR="00AD2654" w:rsidRPr="00DA0819">
        <w:rPr>
          <w:rFonts w:ascii="Times New Roman" w:hAnsi="Times New Roman"/>
          <w:sz w:val="22"/>
          <w:szCs w:val="22"/>
        </w:rPr>
        <w:t>заключил</w:t>
      </w:r>
      <w:r w:rsidR="002578E5" w:rsidRPr="00DA0819">
        <w:rPr>
          <w:rFonts w:ascii="Times New Roman" w:hAnsi="Times New Roman"/>
          <w:sz w:val="22"/>
          <w:szCs w:val="22"/>
        </w:rPr>
        <w:t>(а)</w:t>
      </w:r>
      <w:r w:rsidR="00695998" w:rsidRPr="00DA0819">
        <w:rPr>
          <w:rFonts w:ascii="Times New Roman" w:hAnsi="Times New Roman"/>
          <w:sz w:val="22"/>
          <w:szCs w:val="22"/>
        </w:rPr>
        <w:t xml:space="preserve"> </w:t>
      </w:r>
      <w:r w:rsidR="00AD2654" w:rsidRPr="00DA0819">
        <w:rPr>
          <w:rFonts w:ascii="Times New Roman" w:hAnsi="Times New Roman"/>
          <w:sz w:val="22"/>
          <w:szCs w:val="22"/>
        </w:rPr>
        <w:t xml:space="preserve">с </w:t>
      </w:r>
      <w:r w:rsidR="00E036AD">
        <w:rPr>
          <w:rFonts w:ascii="Times New Roman" w:hAnsi="Times New Roman"/>
          <w:szCs w:val="20"/>
        </w:rPr>
        <w:t xml:space="preserve">ООО «Цифра брокер» </w:t>
      </w:r>
      <w:r w:rsidR="00786BD2" w:rsidRPr="00DA0819">
        <w:rPr>
          <w:rFonts w:ascii="Times New Roman" w:hAnsi="Times New Roman"/>
          <w:sz w:val="22"/>
          <w:szCs w:val="22"/>
        </w:rPr>
        <w:t>:</w:t>
      </w:r>
    </w:p>
    <w:p w14:paraId="4441A959" w14:textId="010B7D86" w:rsidR="00786BD2" w:rsidRPr="00DA0819" w:rsidRDefault="00F16C49" w:rsidP="00352559">
      <w:pPr>
        <w:pStyle w:val="BD"/>
        <w:numPr>
          <w:ilvl w:val="0"/>
          <w:numId w:val="10"/>
        </w:numPr>
        <w:tabs>
          <w:tab w:val="left" w:pos="1134"/>
        </w:tabs>
        <w:spacing w:before="0" w:line="240" w:lineRule="auto"/>
        <w:ind w:left="0" w:firstLine="567"/>
        <w:rPr>
          <w:rFonts w:ascii="Times New Roman" w:hAnsi="Times New Roman"/>
          <w:sz w:val="22"/>
          <w:szCs w:val="22"/>
        </w:rPr>
      </w:pPr>
      <w:r w:rsidRPr="00DA0819">
        <w:rPr>
          <w:rFonts w:ascii="Times New Roman" w:hAnsi="Times New Roman"/>
          <w:sz w:val="22"/>
          <w:szCs w:val="22"/>
        </w:rPr>
        <w:t>Договор обслуживания</w:t>
      </w:r>
      <w:r w:rsidR="00D66F1D" w:rsidRPr="00DA0819">
        <w:rPr>
          <w:rFonts w:ascii="Times New Roman" w:hAnsi="Times New Roman"/>
          <w:sz w:val="22"/>
          <w:szCs w:val="22"/>
        </w:rPr>
        <w:t xml:space="preserve"> / Договор на ведение индивидуального инвестиционного счета</w:t>
      </w:r>
      <w:r w:rsidR="00786BD2" w:rsidRPr="00DA0819">
        <w:rPr>
          <w:rFonts w:ascii="Times New Roman" w:hAnsi="Times New Roman"/>
          <w:sz w:val="22"/>
          <w:szCs w:val="22"/>
        </w:rPr>
        <w:t xml:space="preserve"> </w:t>
      </w:r>
      <w:r w:rsidR="00AA7872" w:rsidRPr="00DA0819">
        <w:rPr>
          <w:rFonts w:ascii="Times New Roman" w:hAnsi="Times New Roman"/>
          <w:sz w:val="22"/>
          <w:szCs w:val="22"/>
        </w:rPr>
        <w:t xml:space="preserve">№ </w:t>
      </w:r>
      <w:r w:rsidR="00FC6B52" w:rsidRPr="00DA0819">
        <w:rPr>
          <w:rFonts w:ascii="Times New Roman" w:hAnsi="Times New Roman"/>
          <w:sz w:val="22"/>
          <w:szCs w:val="22"/>
        </w:rPr>
        <w:t xml:space="preserve">______ </w:t>
      </w:r>
      <w:r w:rsidR="00AA7872" w:rsidRPr="00DA0819">
        <w:rPr>
          <w:rFonts w:ascii="Times New Roman" w:hAnsi="Times New Roman"/>
          <w:sz w:val="22"/>
          <w:szCs w:val="22"/>
        </w:rPr>
        <w:t>от</w:t>
      </w:r>
      <w:r w:rsidR="00531541" w:rsidRPr="00DA0819">
        <w:rPr>
          <w:rFonts w:ascii="Times New Roman" w:hAnsi="Times New Roman"/>
          <w:sz w:val="22"/>
          <w:szCs w:val="22"/>
        </w:rPr>
        <w:t xml:space="preserve"> </w:t>
      </w:r>
      <w:r w:rsidR="003611F3" w:rsidRPr="00DA0819">
        <w:rPr>
          <w:rFonts w:ascii="Times New Roman" w:hAnsi="Times New Roman"/>
          <w:sz w:val="22"/>
          <w:szCs w:val="22"/>
        </w:rPr>
        <w:t>__</w:t>
      </w:r>
      <w:proofErr w:type="gramStart"/>
      <w:r w:rsidR="003611F3" w:rsidRPr="00DA0819">
        <w:rPr>
          <w:rFonts w:ascii="Times New Roman" w:hAnsi="Times New Roman"/>
          <w:sz w:val="22"/>
          <w:szCs w:val="22"/>
        </w:rPr>
        <w:t>_._</w:t>
      </w:r>
      <w:proofErr w:type="gramEnd"/>
      <w:r w:rsidR="003611F3" w:rsidRPr="00DA0819">
        <w:rPr>
          <w:rFonts w:ascii="Times New Roman" w:hAnsi="Times New Roman"/>
          <w:sz w:val="22"/>
          <w:szCs w:val="22"/>
        </w:rPr>
        <w:t>__.______ г.</w:t>
      </w:r>
      <w:r w:rsidR="00C83FAF">
        <w:rPr>
          <w:rFonts w:ascii="Times New Roman" w:hAnsi="Times New Roman"/>
          <w:sz w:val="22"/>
          <w:szCs w:val="22"/>
        </w:rPr>
        <w:t xml:space="preserve"> </w:t>
      </w:r>
      <w:r w:rsidR="00AA7872" w:rsidRPr="00DA0819">
        <w:rPr>
          <w:rFonts w:ascii="Times New Roman" w:hAnsi="Times New Roman"/>
          <w:sz w:val="22"/>
          <w:szCs w:val="22"/>
        </w:rPr>
        <w:t>(</w:t>
      </w:r>
      <w:r w:rsidR="00E83BC0" w:rsidRPr="00DA0819">
        <w:rPr>
          <w:rFonts w:ascii="Times New Roman" w:hAnsi="Times New Roman"/>
          <w:sz w:val="22"/>
          <w:szCs w:val="22"/>
        </w:rPr>
        <w:t>д</w:t>
      </w:r>
      <w:r w:rsidR="00AA7872" w:rsidRPr="00DA0819">
        <w:rPr>
          <w:rFonts w:ascii="Times New Roman" w:hAnsi="Times New Roman"/>
          <w:sz w:val="22"/>
          <w:szCs w:val="22"/>
        </w:rPr>
        <w:t>алее</w:t>
      </w:r>
      <w:r w:rsidR="00883392" w:rsidRPr="00DA0819">
        <w:rPr>
          <w:rFonts w:ascii="Times New Roman" w:hAnsi="Times New Roman"/>
          <w:sz w:val="22"/>
          <w:szCs w:val="22"/>
        </w:rPr>
        <w:t xml:space="preserve"> — </w:t>
      </w:r>
      <w:r w:rsidR="00AA7872" w:rsidRPr="00DA0819">
        <w:rPr>
          <w:rFonts w:ascii="Times New Roman" w:hAnsi="Times New Roman"/>
          <w:sz w:val="22"/>
          <w:szCs w:val="22"/>
        </w:rPr>
        <w:t>Договор обслуживания)</w:t>
      </w:r>
      <w:r w:rsidR="00786BD2" w:rsidRPr="00DA0819">
        <w:rPr>
          <w:rFonts w:ascii="Times New Roman" w:hAnsi="Times New Roman"/>
          <w:sz w:val="22"/>
          <w:szCs w:val="22"/>
        </w:rPr>
        <w:t>.</w:t>
      </w:r>
      <w:r w:rsidR="00AA7872" w:rsidRPr="00DA0819">
        <w:rPr>
          <w:rFonts w:ascii="Times New Roman" w:hAnsi="Times New Roman"/>
          <w:sz w:val="22"/>
          <w:szCs w:val="22"/>
        </w:rPr>
        <w:t xml:space="preserve"> </w:t>
      </w:r>
    </w:p>
    <w:p w14:paraId="260A92DA" w14:textId="16B9DA2B" w:rsidR="00F16C49" w:rsidRPr="00DA0819" w:rsidRDefault="00526DEE" w:rsidP="00352559">
      <w:pPr>
        <w:pStyle w:val="BD"/>
        <w:numPr>
          <w:ilvl w:val="0"/>
          <w:numId w:val="10"/>
        </w:numPr>
        <w:tabs>
          <w:tab w:val="left" w:pos="1134"/>
        </w:tabs>
        <w:spacing w:before="0" w:line="240" w:lineRule="auto"/>
        <w:ind w:left="0" w:firstLine="567"/>
        <w:rPr>
          <w:rFonts w:ascii="Times New Roman" w:hAnsi="Times New Roman"/>
          <w:sz w:val="22"/>
          <w:szCs w:val="22"/>
        </w:rPr>
      </w:pPr>
      <w:r w:rsidRPr="00DA0819">
        <w:rPr>
          <w:rFonts w:ascii="Times New Roman" w:hAnsi="Times New Roman"/>
          <w:sz w:val="22"/>
          <w:szCs w:val="22"/>
        </w:rPr>
        <w:t>Депозитарный</w:t>
      </w:r>
      <w:r w:rsidR="00F16C49" w:rsidRPr="00DA0819">
        <w:rPr>
          <w:rFonts w:ascii="Times New Roman" w:hAnsi="Times New Roman"/>
          <w:sz w:val="22"/>
          <w:szCs w:val="22"/>
        </w:rPr>
        <w:t xml:space="preserve"> договор </w:t>
      </w:r>
      <w:r w:rsidR="00AA7872" w:rsidRPr="00DA0819">
        <w:rPr>
          <w:rFonts w:ascii="Times New Roman" w:hAnsi="Times New Roman"/>
          <w:sz w:val="22"/>
          <w:szCs w:val="22"/>
        </w:rPr>
        <w:t>№</w:t>
      </w:r>
      <w:r w:rsidR="00FC6B52" w:rsidRPr="00DA0819">
        <w:rPr>
          <w:rFonts w:ascii="Times New Roman" w:hAnsi="Times New Roman"/>
          <w:sz w:val="22"/>
          <w:szCs w:val="22"/>
        </w:rPr>
        <w:t xml:space="preserve"> ______</w:t>
      </w:r>
      <w:r w:rsidR="00AA7872" w:rsidRPr="00DA0819">
        <w:rPr>
          <w:rFonts w:ascii="Times New Roman" w:hAnsi="Times New Roman"/>
          <w:sz w:val="22"/>
          <w:szCs w:val="22"/>
        </w:rPr>
        <w:t xml:space="preserve">/ДД от </w:t>
      </w:r>
      <w:r w:rsidR="003E0BBE" w:rsidRPr="00DA0819">
        <w:rPr>
          <w:rFonts w:ascii="Times New Roman" w:hAnsi="Times New Roman"/>
          <w:sz w:val="22"/>
          <w:szCs w:val="22"/>
        </w:rPr>
        <w:t>__</w:t>
      </w:r>
      <w:proofErr w:type="gramStart"/>
      <w:r w:rsidR="003E0BBE" w:rsidRPr="00DA0819">
        <w:rPr>
          <w:rFonts w:ascii="Times New Roman" w:hAnsi="Times New Roman"/>
          <w:sz w:val="22"/>
          <w:szCs w:val="22"/>
        </w:rPr>
        <w:t>_._</w:t>
      </w:r>
      <w:proofErr w:type="gramEnd"/>
      <w:r w:rsidR="003E0BBE" w:rsidRPr="00DA0819">
        <w:rPr>
          <w:rFonts w:ascii="Times New Roman" w:hAnsi="Times New Roman"/>
          <w:sz w:val="22"/>
          <w:szCs w:val="22"/>
        </w:rPr>
        <w:t xml:space="preserve">__.______ г. </w:t>
      </w:r>
      <w:r w:rsidR="0085005D" w:rsidRPr="00DA0819">
        <w:rPr>
          <w:rFonts w:ascii="Times New Roman" w:hAnsi="Times New Roman"/>
          <w:sz w:val="22"/>
          <w:szCs w:val="22"/>
        </w:rPr>
        <w:t>(далее — Депозитарный договор)</w:t>
      </w:r>
      <w:r w:rsidR="00F16C49" w:rsidRPr="00DA0819">
        <w:rPr>
          <w:rFonts w:ascii="Times New Roman" w:hAnsi="Times New Roman"/>
          <w:sz w:val="22"/>
          <w:szCs w:val="22"/>
        </w:rPr>
        <w:t>.</w:t>
      </w:r>
    </w:p>
    <w:p w14:paraId="7EB06EA9" w14:textId="77777777" w:rsidR="004E0639" w:rsidRPr="00DA0819" w:rsidRDefault="004E0639" w:rsidP="00EE7048">
      <w:pPr>
        <w:pStyle w:val="BD"/>
        <w:tabs>
          <w:tab w:val="left" w:pos="1134"/>
        </w:tabs>
        <w:spacing w:before="0" w:line="240" w:lineRule="auto"/>
        <w:rPr>
          <w:rFonts w:ascii="Times New Roman" w:hAnsi="Times New Roman"/>
          <w:sz w:val="22"/>
          <w:szCs w:val="22"/>
        </w:rPr>
      </w:pPr>
    </w:p>
    <w:p w14:paraId="519255CF" w14:textId="4E4D5CE5" w:rsidR="00D57231" w:rsidRPr="00E036AD" w:rsidRDefault="000E2804" w:rsidP="00B62A1C">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 xml:space="preserve">Клиенту </w:t>
      </w:r>
      <w:r w:rsidR="00487147" w:rsidRPr="00DA0819">
        <w:rPr>
          <w:rFonts w:ascii="Times New Roman" w:hAnsi="Times New Roman"/>
          <w:sz w:val="22"/>
          <w:szCs w:val="22"/>
        </w:rPr>
        <w:t>___.___.______ г.</w:t>
      </w:r>
      <w:r w:rsidR="00695998" w:rsidRPr="00DA0819">
        <w:rPr>
          <w:rFonts w:ascii="Times New Roman" w:hAnsi="Times New Roman"/>
          <w:sz w:val="22"/>
          <w:szCs w:val="22"/>
        </w:rPr>
        <w:t xml:space="preserve"> </w:t>
      </w:r>
      <w:r w:rsidRPr="00DA0819">
        <w:rPr>
          <w:rFonts w:ascii="Times New Roman" w:hAnsi="Times New Roman"/>
          <w:sz w:val="22"/>
          <w:szCs w:val="22"/>
        </w:rPr>
        <w:t xml:space="preserve">присвоен </w:t>
      </w:r>
      <w:r w:rsidR="00D57231" w:rsidRPr="00DA0819">
        <w:rPr>
          <w:rFonts w:ascii="Times New Roman" w:hAnsi="Times New Roman"/>
          <w:sz w:val="22"/>
          <w:szCs w:val="22"/>
        </w:rPr>
        <w:t>Код Клиента №</w:t>
      </w:r>
      <w:r w:rsidR="007A4F72" w:rsidRPr="00DA0819">
        <w:rPr>
          <w:rFonts w:ascii="Times New Roman" w:hAnsi="Times New Roman"/>
          <w:sz w:val="22"/>
          <w:szCs w:val="22"/>
        </w:rPr>
        <w:t xml:space="preserve"> ______ </w:t>
      </w:r>
      <w:r w:rsidR="00D57231" w:rsidRPr="00DA0819">
        <w:rPr>
          <w:rFonts w:ascii="Times New Roman" w:hAnsi="Times New Roman"/>
          <w:sz w:val="22"/>
          <w:szCs w:val="22"/>
        </w:rPr>
        <w:t>и открыт</w:t>
      </w:r>
      <w:r w:rsidR="00070BA0" w:rsidRPr="00DA0819">
        <w:rPr>
          <w:rFonts w:ascii="Times New Roman" w:hAnsi="Times New Roman"/>
          <w:sz w:val="22"/>
          <w:szCs w:val="22"/>
        </w:rPr>
        <w:t>ы</w:t>
      </w:r>
      <w:r w:rsidR="004E0639" w:rsidRPr="00DA0819">
        <w:rPr>
          <w:rFonts w:ascii="Times New Roman" w:hAnsi="Times New Roman"/>
          <w:sz w:val="22"/>
          <w:szCs w:val="22"/>
        </w:rPr>
        <w:t xml:space="preserve"> Брокерский счет </w:t>
      </w:r>
      <w:r w:rsidR="00F7392C" w:rsidRPr="00DA0819">
        <w:rPr>
          <w:rFonts w:ascii="Times New Roman" w:hAnsi="Times New Roman"/>
          <w:sz w:val="22"/>
          <w:szCs w:val="22"/>
        </w:rPr>
        <w:t xml:space="preserve">Клиента </w:t>
      </w:r>
      <w:r w:rsidR="004E0639" w:rsidRPr="00DA0819">
        <w:rPr>
          <w:rFonts w:ascii="Times New Roman" w:hAnsi="Times New Roman"/>
          <w:sz w:val="22"/>
          <w:szCs w:val="22"/>
        </w:rPr>
        <w:t>в</w:t>
      </w:r>
      <w:r w:rsidR="00BC03C3" w:rsidRPr="00DA0819">
        <w:rPr>
          <w:rFonts w:ascii="Times New Roman" w:hAnsi="Times New Roman"/>
          <w:sz w:val="22"/>
          <w:szCs w:val="22"/>
        </w:rPr>
        <w:t> </w:t>
      </w:r>
      <w:r w:rsidR="004E0639" w:rsidRPr="00DA0819">
        <w:rPr>
          <w:rFonts w:ascii="Times New Roman" w:hAnsi="Times New Roman"/>
          <w:sz w:val="22"/>
          <w:szCs w:val="22"/>
        </w:rPr>
        <w:t>соответствии с Договором обслуживания и</w:t>
      </w:r>
      <w:r w:rsidR="00D57231" w:rsidRPr="00DA0819">
        <w:rPr>
          <w:rFonts w:ascii="Times New Roman" w:hAnsi="Times New Roman"/>
          <w:sz w:val="22"/>
          <w:szCs w:val="22"/>
        </w:rPr>
        <w:t xml:space="preserve"> счет депо владельца</w:t>
      </w:r>
      <w:r w:rsidR="00A540FF" w:rsidRPr="00DA0819">
        <w:rPr>
          <w:rFonts w:ascii="Times New Roman" w:hAnsi="Times New Roman"/>
          <w:sz w:val="22"/>
          <w:szCs w:val="22"/>
        </w:rPr>
        <w:t>, торговый(</w:t>
      </w:r>
      <w:proofErr w:type="spellStart"/>
      <w:r w:rsidR="00A540FF" w:rsidRPr="00DA0819">
        <w:rPr>
          <w:rFonts w:ascii="Times New Roman" w:hAnsi="Times New Roman"/>
          <w:sz w:val="22"/>
          <w:szCs w:val="22"/>
        </w:rPr>
        <w:t>ые</w:t>
      </w:r>
      <w:proofErr w:type="spellEnd"/>
      <w:r w:rsidR="00A540FF" w:rsidRPr="00DA0819">
        <w:rPr>
          <w:rFonts w:ascii="Times New Roman" w:hAnsi="Times New Roman"/>
          <w:sz w:val="22"/>
          <w:szCs w:val="22"/>
        </w:rPr>
        <w:t>) счет(а) депо владельца</w:t>
      </w:r>
      <w:r w:rsidR="00D57231" w:rsidRPr="00DA0819">
        <w:rPr>
          <w:rFonts w:ascii="Times New Roman" w:hAnsi="Times New Roman"/>
          <w:sz w:val="22"/>
          <w:szCs w:val="22"/>
        </w:rPr>
        <w:t xml:space="preserve"> в </w:t>
      </w:r>
      <w:r w:rsidR="00D57231" w:rsidRPr="00E036AD">
        <w:rPr>
          <w:rFonts w:ascii="Times New Roman" w:hAnsi="Times New Roman"/>
          <w:sz w:val="22"/>
          <w:szCs w:val="22"/>
        </w:rPr>
        <w:t xml:space="preserve">депозитарии </w:t>
      </w:r>
      <w:r w:rsidR="00E036AD" w:rsidRPr="0089097D">
        <w:rPr>
          <w:rFonts w:ascii="Times New Roman" w:hAnsi="Times New Roman"/>
          <w:sz w:val="22"/>
          <w:szCs w:val="22"/>
        </w:rPr>
        <w:t xml:space="preserve">ООО «Цифра брокер» </w:t>
      </w:r>
      <w:r w:rsidR="00D57231" w:rsidRPr="00E036AD">
        <w:rPr>
          <w:rFonts w:ascii="Times New Roman" w:hAnsi="Times New Roman"/>
          <w:sz w:val="22"/>
          <w:szCs w:val="22"/>
        </w:rPr>
        <w:t xml:space="preserve">в соответствии с </w:t>
      </w:r>
      <w:r w:rsidR="00D82E13" w:rsidRPr="00E036AD">
        <w:rPr>
          <w:rFonts w:ascii="Times New Roman" w:hAnsi="Times New Roman"/>
          <w:sz w:val="22"/>
          <w:szCs w:val="22"/>
        </w:rPr>
        <w:t>Д</w:t>
      </w:r>
      <w:r w:rsidR="00D57231" w:rsidRPr="00E036AD">
        <w:rPr>
          <w:rFonts w:ascii="Times New Roman" w:hAnsi="Times New Roman"/>
          <w:sz w:val="22"/>
          <w:szCs w:val="22"/>
        </w:rPr>
        <w:t xml:space="preserve">епозитарным </w:t>
      </w:r>
      <w:r w:rsidR="00D82E13" w:rsidRPr="00E036AD">
        <w:rPr>
          <w:rFonts w:ascii="Times New Roman" w:hAnsi="Times New Roman"/>
          <w:sz w:val="22"/>
          <w:szCs w:val="22"/>
        </w:rPr>
        <w:t>д</w:t>
      </w:r>
      <w:r w:rsidR="00D57231" w:rsidRPr="00E036AD">
        <w:rPr>
          <w:rFonts w:ascii="Times New Roman" w:hAnsi="Times New Roman"/>
          <w:sz w:val="22"/>
          <w:szCs w:val="22"/>
        </w:rPr>
        <w:t xml:space="preserve">оговором. </w:t>
      </w:r>
    </w:p>
    <w:p w14:paraId="2148624F" w14:textId="77777777" w:rsidR="00A63EB9" w:rsidRPr="00E036AD" w:rsidRDefault="00A63EB9" w:rsidP="00633B9D">
      <w:pPr>
        <w:pStyle w:val="BD"/>
        <w:tabs>
          <w:tab w:val="left" w:pos="1134"/>
        </w:tabs>
        <w:spacing w:before="0" w:line="240" w:lineRule="auto"/>
        <w:ind w:firstLine="709"/>
        <w:rPr>
          <w:rFonts w:ascii="Times New Roman" w:hAnsi="Times New Roman"/>
          <w:sz w:val="22"/>
          <w:szCs w:val="22"/>
        </w:rPr>
      </w:pPr>
    </w:p>
    <w:p w14:paraId="75F2CF52" w14:textId="77777777" w:rsidR="00F16C49" w:rsidRPr="00DA0819" w:rsidRDefault="00AD2654" w:rsidP="00B62A1C">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 xml:space="preserve">Данные Клиента: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310"/>
        <w:gridCol w:w="5891"/>
      </w:tblGrid>
      <w:tr w:rsidR="000E2804" w:rsidRPr="00DA0819" w14:paraId="2B0674FA" w14:textId="77777777" w:rsidTr="00955520">
        <w:tc>
          <w:tcPr>
            <w:tcW w:w="4310" w:type="dxa"/>
            <w:shd w:val="clear" w:color="auto" w:fill="auto"/>
          </w:tcPr>
          <w:p w14:paraId="7F0876EB" w14:textId="77777777" w:rsidR="000E2804" w:rsidRPr="00DA0819" w:rsidRDefault="000E2804" w:rsidP="00EE7048">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ФИО</w:t>
            </w:r>
          </w:p>
        </w:tc>
        <w:tc>
          <w:tcPr>
            <w:tcW w:w="5891" w:type="dxa"/>
            <w:shd w:val="clear" w:color="auto" w:fill="auto"/>
          </w:tcPr>
          <w:p w14:paraId="02C71893" w14:textId="77777777" w:rsidR="000E2804" w:rsidRPr="00DA0819" w:rsidRDefault="000E2804" w:rsidP="00EE7048">
            <w:pPr>
              <w:pStyle w:val="BD"/>
              <w:tabs>
                <w:tab w:val="left" w:pos="1134"/>
              </w:tabs>
              <w:spacing w:before="0" w:line="240" w:lineRule="auto"/>
              <w:ind w:firstLine="0"/>
              <w:rPr>
                <w:rFonts w:ascii="Times New Roman" w:hAnsi="Times New Roman"/>
                <w:sz w:val="22"/>
                <w:szCs w:val="22"/>
              </w:rPr>
            </w:pPr>
          </w:p>
        </w:tc>
      </w:tr>
      <w:tr w:rsidR="000E2804" w:rsidRPr="00DA0819" w14:paraId="524B7FF8" w14:textId="77777777" w:rsidTr="00955520">
        <w:tc>
          <w:tcPr>
            <w:tcW w:w="4310" w:type="dxa"/>
            <w:shd w:val="clear" w:color="auto" w:fill="auto"/>
          </w:tcPr>
          <w:p w14:paraId="31C26FCB" w14:textId="3858DF43" w:rsidR="000E2804" w:rsidRPr="00DA0819" w:rsidRDefault="00580874" w:rsidP="00EE7048">
            <w:pPr>
              <w:pStyle w:val="BD"/>
              <w:tabs>
                <w:tab w:val="left" w:pos="1134"/>
              </w:tabs>
              <w:spacing w:before="0" w:line="240" w:lineRule="auto"/>
              <w:ind w:firstLine="0"/>
              <w:rPr>
                <w:rFonts w:ascii="Times New Roman" w:hAnsi="Times New Roman"/>
                <w:sz w:val="22"/>
                <w:szCs w:val="22"/>
              </w:rPr>
            </w:pPr>
            <w:r w:rsidRPr="00BB541E">
              <w:rPr>
                <w:rFonts w:ascii="Times New Roman" w:hAnsi="Times New Roman"/>
                <w:sz w:val="22"/>
                <w:szCs w:val="22"/>
              </w:rPr>
              <w:t>Документ, удостоверяющий личность</w:t>
            </w:r>
          </w:p>
        </w:tc>
        <w:tc>
          <w:tcPr>
            <w:tcW w:w="5891" w:type="dxa"/>
            <w:shd w:val="clear" w:color="auto" w:fill="auto"/>
          </w:tcPr>
          <w:p w14:paraId="0B47887B" w14:textId="77777777" w:rsidR="000E2804" w:rsidRPr="00DA0819" w:rsidRDefault="000E2804" w:rsidP="00EE7048">
            <w:pPr>
              <w:pStyle w:val="BD"/>
              <w:tabs>
                <w:tab w:val="left" w:pos="1134"/>
              </w:tabs>
              <w:spacing w:before="0" w:line="240" w:lineRule="auto"/>
              <w:ind w:firstLine="0"/>
              <w:rPr>
                <w:rFonts w:ascii="Times New Roman" w:hAnsi="Times New Roman"/>
                <w:sz w:val="22"/>
                <w:szCs w:val="22"/>
              </w:rPr>
            </w:pPr>
          </w:p>
        </w:tc>
      </w:tr>
      <w:tr w:rsidR="000E2804" w:rsidRPr="00DA0819" w14:paraId="25BBCCB6" w14:textId="77777777" w:rsidTr="00955520">
        <w:tc>
          <w:tcPr>
            <w:tcW w:w="4310" w:type="dxa"/>
            <w:shd w:val="clear" w:color="auto" w:fill="auto"/>
          </w:tcPr>
          <w:p w14:paraId="60C42EFC" w14:textId="77777777" w:rsidR="000E2804" w:rsidRPr="00DA0819" w:rsidRDefault="00C6494F" w:rsidP="00EE7048">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Адрес регистрации (пребывания)</w:t>
            </w:r>
          </w:p>
        </w:tc>
        <w:tc>
          <w:tcPr>
            <w:tcW w:w="5891" w:type="dxa"/>
            <w:shd w:val="clear" w:color="auto" w:fill="auto"/>
          </w:tcPr>
          <w:p w14:paraId="614B6DAF" w14:textId="77777777" w:rsidR="000E2804" w:rsidRPr="00DA0819" w:rsidRDefault="000E2804" w:rsidP="00EE7048">
            <w:pPr>
              <w:pStyle w:val="BD"/>
              <w:tabs>
                <w:tab w:val="left" w:pos="1134"/>
              </w:tabs>
              <w:spacing w:before="0" w:line="240" w:lineRule="auto"/>
              <w:ind w:firstLine="0"/>
              <w:rPr>
                <w:rFonts w:ascii="Times New Roman" w:hAnsi="Times New Roman"/>
                <w:sz w:val="22"/>
                <w:szCs w:val="22"/>
              </w:rPr>
            </w:pPr>
          </w:p>
        </w:tc>
      </w:tr>
    </w:tbl>
    <w:p w14:paraId="30A91871" w14:textId="77777777" w:rsidR="00EE7048" w:rsidRPr="00DA0819" w:rsidRDefault="00EE7048" w:rsidP="00EE7048">
      <w:pPr>
        <w:pStyle w:val="BD"/>
        <w:tabs>
          <w:tab w:val="left" w:pos="1134"/>
        </w:tabs>
        <w:spacing w:before="0" w:line="240" w:lineRule="auto"/>
        <w:ind w:firstLine="0"/>
        <w:rPr>
          <w:rFonts w:ascii="Times New Roman" w:hAnsi="Times New Roman"/>
          <w:sz w:val="22"/>
          <w:szCs w:val="22"/>
          <w:lang w:val="en-US"/>
        </w:rPr>
      </w:pPr>
      <w:r w:rsidRPr="00DA0819">
        <w:rPr>
          <w:rFonts w:ascii="Times New Roman" w:hAnsi="Times New Roman"/>
          <w:sz w:val="22"/>
          <w:szCs w:val="22"/>
          <w:lang w:val="en-US"/>
        </w:rPr>
        <w:tab/>
      </w:r>
    </w:p>
    <w:p w14:paraId="621B74F9" w14:textId="63E49290" w:rsidR="00671EF4" w:rsidRPr="00DA0819" w:rsidRDefault="00EE7048" w:rsidP="00B62A1C">
      <w:pPr>
        <w:pStyle w:val="BD"/>
        <w:tabs>
          <w:tab w:val="left" w:pos="709"/>
        </w:tabs>
        <w:spacing w:before="0" w:line="240" w:lineRule="auto"/>
        <w:ind w:firstLine="567"/>
        <w:rPr>
          <w:rFonts w:ascii="Times New Roman" w:hAnsi="Times New Roman"/>
          <w:sz w:val="22"/>
          <w:szCs w:val="22"/>
        </w:rPr>
      </w:pPr>
      <w:r w:rsidRPr="00DA0819">
        <w:rPr>
          <w:rFonts w:ascii="Times New Roman" w:hAnsi="Times New Roman"/>
          <w:sz w:val="22"/>
          <w:szCs w:val="22"/>
        </w:rPr>
        <w:tab/>
        <w:t xml:space="preserve">Пополняя </w:t>
      </w:r>
      <w:r w:rsidR="00BA044B" w:rsidRPr="00DA0819">
        <w:rPr>
          <w:rFonts w:ascii="Times New Roman" w:hAnsi="Times New Roman"/>
          <w:sz w:val="22"/>
          <w:szCs w:val="22"/>
        </w:rPr>
        <w:t>Б</w:t>
      </w:r>
      <w:r w:rsidRPr="00DA0819">
        <w:rPr>
          <w:rFonts w:ascii="Times New Roman" w:hAnsi="Times New Roman"/>
          <w:sz w:val="22"/>
          <w:szCs w:val="22"/>
        </w:rPr>
        <w:t xml:space="preserve">рокерский счет </w:t>
      </w:r>
      <w:r w:rsidR="00FA0512" w:rsidRPr="00DA0819">
        <w:rPr>
          <w:rFonts w:ascii="Times New Roman" w:hAnsi="Times New Roman"/>
          <w:sz w:val="22"/>
          <w:szCs w:val="22"/>
        </w:rPr>
        <w:t>К</w:t>
      </w:r>
      <w:r w:rsidRPr="00DA0819">
        <w:rPr>
          <w:rFonts w:ascii="Times New Roman" w:hAnsi="Times New Roman"/>
          <w:sz w:val="22"/>
          <w:szCs w:val="22"/>
        </w:rPr>
        <w:t>лиента</w:t>
      </w:r>
      <w:r w:rsidR="00FA0512" w:rsidRPr="00DA0819">
        <w:rPr>
          <w:rFonts w:ascii="Times New Roman" w:hAnsi="Times New Roman"/>
          <w:sz w:val="22"/>
          <w:szCs w:val="22"/>
        </w:rPr>
        <w:t xml:space="preserve"> со ссылкой на Договор обслуживания, Клиент подтверждает</w:t>
      </w:r>
      <w:r w:rsidR="00695998" w:rsidRPr="00DA0819">
        <w:rPr>
          <w:rFonts w:ascii="Times New Roman" w:hAnsi="Times New Roman"/>
          <w:sz w:val="22"/>
          <w:szCs w:val="22"/>
        </w:rPr>
        <w:t xml:space="preserve">, </w:t>
      </w:r>
      <w:r w:rsidR="00FA0512" w:rsidRPr="00DA0819">
        <w:rPr>
          <w:rFonts w:ascii="Times New Roman" w:hAnsi="Times New Roman"/>
          <w:sz w:val="22"/>
          <w:szCs w:val="22"/>
        </w:rPr>
        <w:t>что:</w:t>
      </w:r>
    </w:p>
    <w:p w14:paraId="52637110" w14:textId="0E68E0B7" w:rsidR="00FA0512" w:rsidRPr="00DA0819" w:rsidRDefault="00FA0512" w:rsidP="00B62A1C">
      <w:pPr>
        <w:pStyle w:val="BD"/>
        <w:numPr>
          <w:ilvl w:val="0"/>
          <w:numId w:val="6"/>
        </w:numPr>
        <w:tabs>
          <w:tab w:val="left" w:pos="284"/>
        </w:tabs>
        <w:spacing w:before="0" w:line="240" w:lineRule="auto"/>
        <w:rPr>
          <w:rFonts w:ascii="Times New Roman" w:hAnsi="Times New Roman"/>
          <w:sz w:val="22"/>
          <w:szCs w:val="22"/>
        </w:rPr>
      </w:pPr>
      <w:r w:rsidRPr="00DA0819">
        <w:rPr>
          <w:rFonts w:ascii="Times New Roman" w:hAnsi="Times New Roman"/>
          <w:sz w:val="22"/>
          <w:szCs w:val="22"/>
        </w:rPr>
        <w:t xml:space="preserve">Клиент и его родственники не относятся к категориям лиц, перечисленных в </w:t>
      </w:r>
      <w:proofErr w:type="spellStart"/>
      <w:r w:rsidRPr="00DA0819">
        <w:rPr>
          <w:rFonts w:ascii="Times New Roman" w:hAnsi="Times New Roman"/>
          <w:sz w:val="22"/>
          <w:szCs w:val="22"/>
        </w:rPr>
        <w:t>п.п</w:t>
      </w:r>
      <w:proofErr w:type="spellEnd"/>
      <w:r w:rsidRPr="00DA0819">
        <w:rPr>
          <w:rFonts w:ascii="Times New Roman" w:hAnsi="Times New Roman"/>
          <w:sz w:val="22"/>
          <w:szCs w:val="22"/>
        </w:rPr>
        <w:t>. 1 п. 1 ст.</w:t>
      </w:r>
      <w:r w:rsidR="00B71187" w:rsidRPr="00DA0819">
        <w:rPr>
          <w:rFonts w:ascii="Times New Roman" w:hAnsi="Times New Roman"/>
          <w:sz w:val="22"/>
          <w:szCs w:val="22"/>
        </w:rPr>
        <w:t> </w:t>
      </w:r>
      <w:r w:rsidRPr="00DA0819">
        <w:rPr>
          <w:rFonts w:ascii="Times New Roman" w:hAnsi="Times New Roman"/>
          <w:sz w:val="22"/>
          <w:szCs w:val="22"/>
        </w:rPr>
        <w:t>7.3 Федерального закона от 07.08.2001</w:t>
      </w:r>
      <w:r w:rsidR="0036593D" w:rsidRPr="00DA0819">
        <w:rPr>
          <w:rFonts w:ascii="Times New Roman" w:hAnsi="Times New Roman"/>
          <w:sz w:val="22"/>
          <w:szCs w:val="22"/>
        </w:rPr>
        <w:t xml:space="preserve"> </w:t>
      </w:r>
      <w:r w:rsidRPr="00DA0819">
        <w:rPr>
          <w:rFonts w:ascii="Times New Roman" w:hAnsi="Times New Roman"/>
          <w:sz w:val="22"/>
          <w:szCs w:val="22"/>
        </w:rPr>
        <w:t>115-ФЗ,</w:t>
      </w:r>
      <w:r w:rsidR="00C10895" w:rsidRPr="00DA0819">
        <w:rPr>
          <w:rFonts w:ascii="Times New Roman" w:hAnsi="Times New Roman"/>
          <w:sz w:val="22"/>
          <w:szCs w:val="22"/>
        </w:rPr>
        <w:t xml:space="preserve"> п. 1 ст. 2 Федерального закона</w:t>
      </w:r>
      <w:r w:rsidRPr="00DA0819">
        <w:rPr>
          <w:rFonts w:ascii="Times New Roman" w:hAnsi="Times New Roman"/>
          <w:sz w:val="22"/>
          <w:szCs w:val="22"/>
        </w:rPr>
        <w:t xml:space="preserve"> от 07.05.2013 </w:t>
      </w:r>
      <w:r w:rsidR="0036593D" w:rsidRPr="00DA0819">
        <w:rPr>
          <w:rFonts w:ascii="Times New Roman" w:hAnsi="Times New Roman"/>
          <w:sz w:val="22"/>
          <w:szCs w:val="22"/>
        </w:rPr>
        <w:t>№ </w:t>
      </w:r>
      <w:r w:rsidRPr="00DA0819">
        <w:rPr>
          <w:rFonts w:ascii="Times New Roman" w:hAnsi="Times New Roman"/>
          <w:sz w:val="22"/>
          <w:szCs w:val="22"/>
        </w:rPr>
        <w:t xml:space="preserve">79-ФЗ, Клиент не имеет счетов в банках, зарегистрированных в государствах (на территории), которые не участвуют в международном сотрудничестве в сфере противодействия легализации (отмывания) доходов, полученных преступным путем, и финансированию терроризма, выгодоприобретатели отсутствуют. </w:t>
      </w:r>
    </w:p>
    <w:p w14:paraId="4BF54F46" w14:textId="3D02ABB5" w:rsidR="00FA0512" w:rsidRPr="00DA0819" w:rsidRDefault="00FA0512" w:rsidP="00B62A1C">
      <w:pPr>
        <w:pStyle w:val="BD"/>
        <w:numPr>
          <w:ilvl w:val="0"/>
          <w:numId w:val="6"/>
        </w:numPr>
        <w:tabs>
          <w:tab w:val="left" w:pos="284"/>
        </w:tabs>
        <w:spacing w:before="0" w:line="240" w:lineRule="auto"/>
        <w:rPr>
          <w:rFonts w:ascii="Times New Roman" w:hAnsi="Times New Roman"/>
          <w:sz w:val="22"/>
          <w:szCs w:val="22"/>
        </w:rPr>
      </w:pPr>
      <w:r w:rsidRPr="00DA0819">
        <w:rPr>
          <w:rFonts w:ascii="Times New Roman" w:hAnsi="Times New Roman"/>
          <w:sz w:val="22"/>
          <w:szCs w:val="22"/>
        </w:rPr>
        <w:t>Клиент ознакомлен с рисками, правами и гарантиями, изложенными в Уведомлении Брокера Клиенту (</w:t>
      </w:r>
      <w:r w:rsidR="00883392" w:rsidRPr="00DA0819">
        <w:rPr>
          <w:rFonts w:ascii="Times New Roman" w:hAnsi="Times New Roman"/>
          <w:sz w:val="22"/>
          <w:szCs w:val="22"/>
        </w:rPr>
        <w:t>Приложение №</w:t>
      </w:r>
      <w:r w:rsidR="001B497A">
        <w:rPr>
          <w:rFonts w:ascii="Times New Roman" w:hAnsi="Times New Roman"/>
          <w:sz w:val="22"/>
          <w:szCs w:val="22"/>
        </w:rPr>
        <w:t> </w:t>
      </w:r>
      <w:r w:rsidR="00883392" w:rsidRPr="00DA0819">
        <w:rPr>
          <w:rFonts w:ascii="Times New Roman" w:hAnsi="Times New Roman"/>
          <w:sz w:val="22"/>
          <w:szCs w:val="22"/>
        </w:rPr>
        <w:t xml:space="preserve">1 к Регламенту оказания услуг на финансовых </w:t>
      </w:r>
      <w:r w:rsidR="00E036AD">
        <w:rPr>
          <w:rFonts w:ascii="Times New Roman" w:hAnsi="Times New Roman"/>
          <w:szCs w:val="20"/>
        </w:rPr>
        <w:t xml:space="preserve">ООО «Цифра брокер» </w:t>
      </w:r>
      <w:r w:rsidR="00883392" w:rsidRPr="00DA0819">
        <w:rPr>
          <w:rFonts w:ascii="Times New Roman" w:hAnsi="Times New Roman"/>
          <w:sz w:val="22"/>
          <w:szCs w:val="22"/>
        </w:rPr>
        <w:t>(для профессиональных и институциональных клиентов)</w:t>
      </w:r>
      <w:r w:rsidRPr="00DA0819">
        <w:rPr>
          <w:rFonts w:ascii="Times New Roman" w:hAnsi="Times New Roman"/>
          <w:sz w:val="22"/>
          <w:szCs w:val="22"/>
        </w:rPr>
        <w:t>), которое им изучено, понято и принято в полном объеме.</w:t>
      </w:r>
    </w:p>
    <w:p w14:paraId="2EB56D48" w14:textId="2A82124D" w:rsidR="00772896" w:rsidRPr="00DA0819" w:rsidRDefault="00772896" w:rsidP="00772896">
      <w:pPr>
        <w:pStyle w:val="BD"/>
        <w:numPr>
          <w:ilvl w:val="0"/>
          <w:numId w:val="6"/>
        </w:numPr>
        <w:tabs>
          <w:tab w:val="left" w:pos="284"/>
        </w:tabs>
        <w:spacing w:before="0" w:line="240" w:lineRule="auto"/>
        <w:rPr>
          <w:rFonts w:ascii="Times New Roman" w:hAnsi="Times New Roman"/>
          <w:sz w:val="22"/>
          <w:szCs w:val="22"/>
        </w:rPr>
      </w:pPr>
      <w:r w:rsidRPr="00DA0819">
        <w:rPr>
          <w:rFonts w:ascii="Times New Roman" w:hAnsi="Times New Roman"/>
          <w:sz w:val="22"/>
          <w:szCs w:val="22"/>
        </w:rPr>
        <w:t xml:space="preserve">Клиент дает </w:t>
      </w:r>
      <w:r w:rsidR="00E036AD">
        <w:rPr>
          <w:rFonts w:ascii="Times New Roman" w:hAnsi="Times New Roman"/>
          <w:szCs w:val="20"/>
        </w:rPr>
        <w:t xml:space="preserve">ООО «Цифра брокер» </w:t>
      </w:r>
      <w:r w:rsidRPr="00DA0819">
        <w:rPr>
          <w:rFonts w:ascii="Times New Roman" w:hAnsi="Times New Roman"/>
          <w:sz w:val="22"/>
          <w:szCs w:val="22"/>
        </w:rPr>
        <w:t xml:space="preserve"> согласие на период исполнения и в течени</w:t>
      </w:r>
      <w:r>
        <w:rPr>
          <w:rFonts w:ascii="Times New Roman" w:hAnsi="Times New Roman"/>
          <w:sz w:val="22"/>
          <w:szCs w:val="22"/>
        </w:rPr>
        <w:t>е</w:t>
      </w:r>
      <w:r w:rsidRPr="00DA0819">
        <w:rPr>
          <w:rFonts w:ascii="Times New Roman" w:hAnsi="Times New Roman"/>
          <w:sz w:val="22"/>
          <w:szCs w:val="22"/>
        </w:rPr>
        <w:t xml:space="preserve"> пяти лет после окончания Договора обслуживания на обработку,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 любых персональных данных Клиента, включая данные документа, удостоверяющего личность, ИНН, телефон</w:t>
      </w:r>
      <w:r>
        <w:rPr>
          <w:rFonts w:ascii="Times New Roman" w:hAnsi="Times New Roman"/>
          <w:sz w:val="22"/>
          <w:szCs w:val="22"/>
        </w:rPr>
        <w:t>ные</w:t>
      </w:r>
      <w:r w:rsidRPr="00DA0819">
        <w:rPr>
          <w:rFonts w:ascii="Times New Roman" w:hAnsi="Times New Roman"/>
          <w:sz w:val="22"/>
          <w:szCs w:val="22"/>
        </w:rPr>
        <w:t xml:space="preserve"> номера, e-</w:t>
      </w:r>
      <w:proofErr w:type="spellStart"/>
      <w:r w:rsidRPr="00DA0819">
        <w:rPr>
          <w:rFonts w:ascii="Times New Roman" w:hAnsi="Times New Roman"/>
          <w:sz w:val="22"/>
          <w:szCs w:val="22"/>
        </w:rPr>
        <w:t>mail</w:t>
      </w:r>
      <w:proofErr w:type="spellEnd"/>
      <w:r w:rsidRPr="00DA0819">
        <w:rPr>
          <w:rFonts w:ascii="Times New Roman" w:hAnsi="Times New Roman"/>
          <w:sz w:val="22"/>
          <w:szCs w:val="22"/>
        </w:rPr>
        <w:t>, адрес</w:t>
      </w:r>
      <w:r>
        <w:rPr>
          <w:rFonts w:ascii="Times New Roman" w:hAnsi="Times New Roman"/>
          <w:sz w:val="22"/>
          <w:szCs w:val="22"/>
        </w:rPr>
        <w:t>а</w:t>
      </w:r>
      <w:r w:rsidRPr="00DA0819">
        <w:rPr>
          <w:rFonts w:ascii="Times New Roman" w:hAnsi="Times New Roman"/>
          <w:sz w:val="22"/>
          <w:szCs w:val="22"/>
        </w:rPr>
        <w:t>, банковски</w:t>
      </w:r>
      <w:r>
        <w:rPr>
          <w:rFonts w:ascii="Times New Roman" w:hAnsi="Times New Roman"/>
          <w:sz w:val="22"/>
          <w:szCs w:val="22"/>
        </w:rPr>
        <w:t>е</w:t>
      </w:r>
      <w:r w:rsidRPr="00DA0819">
        <w:rPr>
          <w:rFonts w:ascii="Times New Roman" w:hAnsi="Times New Roman"/>
          <w:sz w:val="22"/>
          <w:szCs w:val="22"/>
        </w:rPr>
        <w:t xml:space="preserve"> реквизи</w:t>
      </w:r>
      <w:r>
        <w:rPr>
          <w:rFonts w:ascii="Times New Roman" w:hAnsi="Times New Roman"/>
          <w:sz w:val="22"/>
          <w:szCs w:val="22"/>
        </w:rPr>
        <w:t>ты</w:t>
      </w:r>
      <w:r w:rsidRPr="00DA0819">
        <w:rPr>
          <w:rFonts w:ascii="Times New Roman" w:hAnsi="Times New Roman"/>
          <w:sz w:val="22"/>
          <w:szCs w:val="22"/>
        </w:rPr>
        <w:t xml:space="preserve">, хранение копий документов, удостоверяющих личность Клиента. </w:t>
      </w:r>
    </w:p>
    <w:p w14:paraId="1E4B75C0" w14:textId="77777777" w:rsidR="00633B9D" w:rsidRPr="00DA0819" w:rsidRDefault="00633B9D" w:rsidP="00EE7048">
      <w:pPr>
        <w:pStyle w:val="BD"/>
        <w:tabs>
          <w:tab w:val="left" w:pos="1134"/>
        </w:tabs>
        <w:spacing w:before="0" w:line="240" w:lineRule="auto"/>
        <w:ind w:firstLine="0"/>
        <w:rPr>
          <w:rFonts w:ascii="Times New Roman" w:hAnsi="Times New Roman"/>
          <w:sz w:val="22"/>
          <w:szCs w:val="22"/>
        </w:rPr>
      </w:pPr>
    </w:p>
    <w:p w14:paraId="4FF0FB0D" w14:textId="77777777" w:rsidR="00633B9D" w:rsidRPr="00DA0819" w:rsidRDefault="00633B9D" w:rsidP="00633B9D">
      <w:pPr>
        <w:rPr>
          <w:sz w:val="22"/>
          <w:szCs w:val="22"/>
        </w:rPr>
      </w:pPr>
      <w:r w:rsidRPr="00DA0819">
        <w:rPr>
          <w:sz w:val="22"/>
          <w:szCs w:val="22"/>
        </w:rPr>
        <w:t xml:space="preserve">Дата: </w:t>
      </w:r>
    </w:p>
    <w:p w14:paraId="6AEE29F5" w14:textId="77777777" w:rsidR="00EE7048" w:rsidRPr="00DA0819" w:rsidRDefault="00EE7048" w:rsidP="00EE7048">
      <w:pPr>
        <w:pStyle w:val="BD"/>
        <w:tabs>
          <w:tab w:val="left" w:pos="1134"/>
        </w:tabs>
        <w:spacing w:before="0" w:line="240" w:lineRule="auto"/>
        <w:ind w:firstLine="0"/>
        <w:rPr>
          <w:rFonts w:ascii="Times New Roman" w:hAnsi="Times New Roman"/>
          <w:sz w:val="22"/>
          <w:szCs w:val="22"/>
        </w:rPr>
      </w:pPr>
    </w:p>
    <w:p w14:paraId="4DCC85F4" w14:textId="77777777" w:rsidR="00DE63B8" w:rsidRPr="00DA0819" w:rsidRDefault="000E2804" w:rsidP="00EE7048">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У</w:t>
      </w:r>
      <w:r w:rsidR="00DE63B8" w:rsidRPr="00DA0819">
        <w:rPr>
          <w:rFonts w:ascii="Times New Roman" w:hAnsi="Times New Roman"/>
          <w:sz w:val="22"/>
          <w:szCs w:val="22"/>
        </w:rPr>
        <w:t xml:space="preserve">полномоченный сотрудник </w:t>
      </w:r>
    </w:p>
    <w:p w14:paraId="69B312F2" w14:textId="646F5566" w:rsidR="00746451" w:rsidRPr="00DA0819" w:rsidRDefault="00746451" w:rsidP="00746451">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 xml:space="preserve">ООО </w:t>
      </w:r>
      <w:r w:rsidR="0089097D">
        <w:rPr>
          <w:rFonts w:ascii="Times New Roman" w:hAnsi="Times New Roman"/>
          <w:sz w:val="22"/>
          <w:szCs w:val="22"/>
        </w:rPr>
        <w:t>«Цифра брокер</w:t>
      </w:r>
      <w:r w:rsidRPr="00DA0819">
        <w:rPr>
          <w:rFonts w:ascii="Times New Roman" w:hAnsi="Times New Roman"/>
          <w:sz w:val="22"/>
          <w:szCs w:val="22"/>
        </w:rPr>
        <w:t>»</w:t>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t>__________________ / ________________ /</w:t>
      </w:r>
    </w:p>
    <w:p w14:paraId="43B70322" w14:textId="0297DF6C" w:rsidR="00C357AD" w:rsidRPr="00DA0819" w:rsidRDefault="00C85542" w:rsidP="00616996">
      <w:pPr>
        <w:pStyle w:val="BD"/>
        <w:tabs>
          <w:tab w:val="left" w:pos="1134"/>
        </w:tabs>
        <w:spacing w:before="0" w:line="240" w:lineRule="auto"/>
        <w:ind w:firstLine="0"/>
        <w:rPr>
          <w:rFonts w:ascii="Times New Roman" w:hAnsi="Times New Roman"/>
          <w:bCs w:val="0"/>
          <w:sz w:val="16"/>
          <w:szCs w:val="16"/>
        </w:rPr>
      </w:pP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16"/>
          <w:szCs w:val="16"/>
        </w:rPr>
        <w:t>И. О. Фамилия</w:t>
      </w:r>
      <w:r w:rsidR="00C357AD" w:rsidRPr="00DA0819">
        <w:rPr>
          <w:rFonts w:ascii="Times New Roman" w:hAnsi="Times New Roman"/>
          <w:sz w:val="16"/>
          <w:szCs w:val="16"/>
        </w:rPr>
        <w:br w:type="page"/>
      </w:r>
    </w:p>
    <w:p w14:paraId="5EFFFDBA" w14:textId="77777777" w:rsidR="00C357AD" w:rsidRPr="00DA0819" w:rsidRDefault="00C357AD" w:rsidP="00C357AD">
      <w:pPr>
        <w:pStyle w:val="af2"/>
        <w:rPr>
          <w:rFonts w:ascii="Times New Roman" w:hAnsi="Times New Roman" w:cs="Times New Roman"/>
          <w:sz w:val="22"/>
          <w:szCs w:val="22"/>
        </w:rPr>
      </w:pPr>
      <w:r w:rsidRPr="00DA0819">
        <w:rPr>
          <w:rFonts w:ascii="Times New Roman" w:hAnsi="Times New Roman" w:cs="Times New Roman"/>
          <w:sz w:val="22"/>
          <w:szCs w:val="22"/>
        </w:rPr>
        <w:lastRenderedPageBreak/>
        <w:t>Форма уведомления об открытии счетов (для физических лиц)</w:t>
      </w:r>
    </w:p>
    <w:p w14:paraId="1DB5A243" w14:textId="77777777" w:rsidR="00C357AD" w:rsidRPr="00DA0819" w:rsidRDefault="00C357AD" w:rsidP="00C357AD">
      <w:pPr>
        <w:jc w:val="center"/>
        <w:outlineLvl w:val="1"/>
        <w:rPr>
          <w:b/>
          <w:bCs/>
          <w:sz w:val="22"/>
          <w:szCs w:val="22"/>
        </w:rPr>
      </w:pPr>
    </w:p>
    <w:p w14:paraId="5C1EA813" w14:textId="77777777" w:rsidR="00C357AD" w:rsidRPr="00DA0819" w:rsidRDefault="00C357AD" w:rsidP="00C357AD">
      <w:pPr>
        <w:jc w:val="center"/>
        <w:outlineLvl w:val="1"/>
        <w:rPr>
          <w:b/>
          <w:bCs/>
          <w:sz w:val="22"/>
          <w:szCs w:val="22"/>
        </w:rPr>
      </w:pPr>
    </w:p>
    <w:p w14:paraId="138DCF40" w14:textId="77777777" w:rsidR="00C357AD" w:rsidRPr="00DA0819" w:rsidRDefault="00C357AD" w:rsidP="00C357AD">
      <w:pPr>
        <w:jc w:val="center"/>
        <w:outlineLvl w:val="1"/>
        <w:rPr>
          <w:b/>
          <w:bCs/>
          <w:sz w:val="22"/>
          <w:szCs w:val="22"/>
        </w:rPr>
      </w:pPr>
      <w:r w:rsidRPr="00DA0819">
        <w:rPr>
          <w:b/>
          <w:bCs/>
          <w:sz w:val="22"/>
          <w:szCs w:val="22"/>
        </w:rPr>
        <w:t>УВЕДОМЛЕНИЕ ОБ ОТКРЫТИИ СЧЕТОВ</w:t>
      </w:r>
    </w:p>
    <w:p w14:paraId="425476AF" w14:textId="77777777" w:rsidR="00C357AD" w:rsidRPr="00DA0819" w:rsidRDefault="00C357AD" w:rsidP="00C357AD">
      <w:pPr>
        <w:jc w:val="center"/>
        <w:outlineLvl w:val="1"/>
        <w:rPr>
          <w:bCs/>
          <w:sz w:val="22"/>
          <w:szCs w:val="22"/>
        </w:rPr>
      </w:pPr>
      <w:r w:rsidRPr="00DA0819">
        <w:rPr>
          <w:bCs/>
          <w:sz w:val="22"/>
          <w:szCs w:val="22"/>
        </w:rPr>
        <w:t>__________________________________________</w:t>
      </w:r>
    </w:p>
    <w:p w14:paraId="3D59E666" w14:textId="77777777" w:rsidR="00C357AD" w:rsidRPr="00DA0819" w:rsidRDefault="00C357AD" w:rsidP="00C357AD">
      <w:pPr>
        <w:jc w:val="center"/>
        <w:outlineLvl w:val="1"/>
        <w:rPr>
          <w:bCs/>
          <w:i/>
          <w:sz w:val="22"/>
          <w:szCs w:val="22"/>
        </w:rPr>
      </w:pPr>
      <w:r w:rsidRPr="00DA0819">
        <w:rPr>
          <w:bCs/>
          <w:i/>
          <w:sz w:val="22"/>
          <w:szCs w:val="22"/>
        </w:rPr>
        <w:t>(ФИО Клиента)</w:t>
      </w:r>
    </w:p>
    <w:p w14:paraId="3CE8B431" w14:textId="64F91500" w:rsidR="00C357AD" w:rsidRPr="00DA0819" w:rsidRDefault="00C357AD" w:rsidP="00C357AD">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 xml:space="preserve">Настоящим Общество с ограниченной ответственностью </w:t>
      </w:r>
      <w:r w:rsidR="00E036AD">
        <w:rPr>
          <w:rFonts w:ascii="Times New Roman" w:hAnsi="Times New Roman"/>
          <w:sz w:val="22"/>
          <w:szCs w:val="22"/>
        </w:rPr>
        <w:t>«Цифра брокер»</w:t>
      </w:r>
      <w:r w:rsidRPr="00DA0819">
        <w:rPr>
          <w:rFonts w:ascii="Times New Roman" w:hAnsi="Times New Roman"/>
          <w:sz w:val="22"/>
          <w:szCs w:val="22"/>
        </w:rPr>
        <w:t xml:space="preserve"> (ОГРН 1107746963785, место нахождения: 123112, г.</w:t>
      </w:r>
      <w:r w:rsidR="00E26DE1" w:rsidRPr="00DA0819">
        <w:rPr>
          <w:rFonts w:ascii="Times New Roman" w:hAnsi="Times New Roman"/>
          <w:sz w:val="22"/>
          <w:szCs w:val="22"/>
        </w:rPr>
        <w:t> </w:t>
      </w:r>
      <w:r w:rsidRPr="00DA0819">
        <w:rPr>
          <w:rFonts w:ascii="Times New Roman" w:hAnsi="Times New Roman"/>
          <w:sz w:val="22"/>
          <w:szCs w:val="22"/>
        </w:rPr>
        <w:t>Москва, 1</w:t>
      </w:r>
      <w:r w:rsidRPr="00DA0819">
        <w:rPr>
          <w:rFonts w:ascii="Times New Roman" w:hAnsi="Times New Roman"/>
          <w:sz w:val="22"/>
          <w:szCs w:val="22"/>
        </w:rPr>
        <w:noBreakHyphen/>
        <w:t xml:space="preserve">й Красногвардейский проезд, </w:t>
      </w:r>
      <w:r w:rsidR="00C83FAF">
        <w:rPr>
          <w:rFonts w:ascii="Times New Roman" w:hAnsi="Times New Roman"/>
          <w:sz w:val="22"/>
          <w:szCs w:val="22"/>
        </w:rPr>
        <w:t>д.</w:t>
      </w:r>
      <w:r w:rsidR="002A16AA">
        <w:rPr>
          <w:rFonts w:ascii="Times New Roman" w:hAnsi="Times New Roman"/>
          <w:sz w:val="22"/>
          <w:szCs w:val="22"/>
        </w:rPr>
        <w:t> </w:t>
      </w:r>
      <w:r w:rsidRPr="00DA0819">
        <w:rPr>
          <w:rFonts w:ascii="Times New Roman" w:hAnsi="Times New Roman"/>
          <w:sz w:val="22"/>
          <w:szCs w:val="22"/>
        </w:rPr>
        <w:t xml:space="preserve">15, офис 18.02) подтверждает, что </w:t>
      </w:r>
      <w:r w:rsidR="00CD2AF4" w:rsidRPr="00DA0819">
        <w:rPr>
          <w:rFonts w:ascii="Times New Roman" w:hAnsi="Times New Roman"/>
          <w:sz w:val="22"/>
          <w:szCs w:val="22"/>
        </w:rPr>
        <w:t xml:space="preserve">________________ </w:t>
      </w:r>
      <w:r w:rsidRPr="00DA0819">
        <w:rPr>
          <w:rFonts w:ascii="Times New Roman" w:hAnsi="Times New Roman"/>
          <w:sz w:val="22"/>
          <w:szCs w:val="22"/>
        </w:rPr>
        <w:t>(далее — Клиент) на основании Заявления о</w:t>
      </w:r>
      <w:r w:rsidR="00DA5EC2">
        <w:rPr>
          <w:rFonts w:ascii="Times New Roman" w:hAnsi="Times New Roman"/>
          <w:sz w:val="22"/>
          <w:szCs w:val="22"/>
        </w:rPr>
        <w:t> </w:t>
      </w:r>
      <w:r w:rsidRPr="00DA0819">
        <w:rPr>
          <w:rFonts w:ascii="Times New Roman" w:hAnsi="Times New Roman"/>
          <w:sz w:val="22"/>
          <w:szCs w:val="22"/>
        </w:rPr>
        <w:t>присоединении № ______ заключил</w:t>
      </w:r>
      <w:r w:rsidR="00435E99" w:rsidRPr="00DA0819">
        <w:rPr>
          <w:rFonts w:ascii="Times New Roman" w:hAnsi="Times New Roman"/>
          <w:sz w:val="22"/>
          <w:szCs w:val="22"/>
        </w:rPr>
        <w:t>(а)</w:t>
      </w:r>
      <w:r w:rsidRPr="00DA0819">
        <w:rPr>
          <w:rFonts w:ascii="Times New Roman" w:hAnsi="Times New Roman"/>
          <w:sz w:val="22"/>
          <w:szCs w:val="22"/>
        </w:rPr>
        <w:t xml:space="preserve"> с</w:t>
      </w:r>
      <w:r w:rsidR="00CD2AF4" w:rsidRPr="00DA0819">
        <w:rPr>
          <w:rFonts w:ascii="Times New Roman" w:hAnsi="Times New Roman"/>
          <w:sz w:val="22"/>
          <w:szCs w:val="22"/>
        </w:rPr>
        <w:t> </w:t>
      </w:r>
      <w:r w:rsidR="00E036AD">
        <w:rPr>
          <w:rFonts w:ascii="Times New Roman" w:hAnsi="Times New Roman"/>
          <w:szCs w:val="20"/>
        </w:rPr>
        <w:t xml:space="preserve">ООО «Цифра брокер» </w:t>
      </w:r>
      <w:r w:rsidRPr="00DA0819">
        <w:rPr>
          <w:rFonts w:ascii="Times New Roman" w:hAnsi="Times New Roman"/>
          <w:sz w:val="22"/>
          <w:szCs w:val="22"/>
        </w:rPr>
        <w:t>:</w:t>
      </w:r>
    </w:p>
    <w:p w14:paraId="46558D2C" w14:textId="0BC41493" w:rsidR="00C357AD" w:rsidRPr="00DA0819" w:rsidRDefault="00C357AD" w:rsidP="00C357AD">
      <w:pPr>
        <w:pStyle w:val="BD"/>
        <w:numPr>
          <w:ilvl w:val="0"/>
          <w:numId w:val="13"/>
        </w:numPr>
        <w:tabs>
          <w:tab w:val="left" w:pos="1134"/>
        </w:tabs>
        <w:spacing w:before="0" w:line="240" w:lineRule="auto"/>
        <w:ind w:left="0" w:firstLine="567"/>
        <w:rPr>
          <w:rFonts w:ascii="Times New Roman" w:hAnsi="Times New Roman"/>
          <w:sz w:val="22"/>
          <w:szCs w:val="22"/>
        </w:rPr>
      </w:pPr>
      <w:r w:rsidRPr="00DA0819">
        <w:rPr>
          <w:rFonts w:ascii="Times New Roman" w:hAnsi="Times New Roman"/>
          <w:sz w:val="22"/>
          <w:szCs w:val="22"/>
        </w:rPr>
        <w:t>Договор обслуживания № ______ от __</w:t>
      </w:r>
      <w:proofErr w:type="gramStart"/>
      <w:r w:rsidRPr="00DA0819">
        <w:rPr>
          <w:rFonts w:ascii="Times New Roman" w:hAnsi="Times New Roman"/>
          <w:sz w:val="22"/>
          <w:szCs w:val="22"/>
        </w:rPr>
        <w:t>_._</w:t>
      </w:r>
      <w:proofErr w:type="gramEnd"/>
      <w:r w:rsidRPr="00DA0819">
        <w:rPr>
          <w:rFonts w:ascii="Times New Roman" w:hAnsi="Times New Roman"/>
          <w:sz w:val="22"/>
          <w:szCs w:val="22"/>
        </w:rPr>
        <w:t xml:space="preserve">__.______ г. (далее — Договор обслуживания). </w:t>
      </w:r>
    </w:p>
    <w:p w14:paraId="6AC860FE" w14:textId="77777777" w:rsidR="00C357AD" w:rsidRPr="00DA0819" w:rsidRDefault="00C357AD" w:rsidP="00C357AD">
      <w:pPr>
        <w:pStyle w:val="BD"/>
        <w:tabs>
          <w:tab w:val="left" w:pos="1134"/>
        </w:tabs>
        <w:spacing w:before="0" w:line="240" w:lineRule="auto"/>
        <w:rPr>
          <w:rFonts w:ascii="Times New Roman" w:hAnsi="Times New Roman"/>
          <w:sz w:val="22"/>
          <w:szCs w:val="22"/>
        </w:rPr>
      </w:pPr>
    </w:p>
    <w:p w14:paraId="243DE0E5" w14:textId="7FCA3217" w:rsidR="00C357AD" w:rsidRPr="00DA0819" w:rsidRDefault="00C357AD" w:rsidP="00C357AD">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Клиенту __</w:t>
      </w:r>
      <w:proofErr w:type="gramStart"/>
      <w:r w:rsidRPr="00DA0819">
        <w:rPr>
          <w:rFonts w:ascii="Times New Roman" w:hAnsi="Times New Roman"/>
          <w:sz w:val="22"/>
          <w:szCs w:val="22"/>
        </w:rPr>
        <w:t>_._</w:t>
      </w:r>
      <w:proofErr w:type="gramEnd"/>
      <w:r w:rsidRPr="00DA0819">
        <w:rPr>
          <w:rFonts w:ascii="Times New Roman" w:hAnsi="Times New Roman"/>
          <w:sz w:val="22"/>
          <w:szCs w:val="22"/>
        </w:rPr>
        <w:t xml:space="preserve">__.______ г. присвоен Код Клиента № ______ и открыт Брокерский счет Клиента в соответствии с Договором обслуживания. </w:t>
      </w:r>
    </w:p>
    <w:p w14:paraId="74E964F7" w14:textId="77777777" w:rsidR="00C357AD" w:rsidRPr="00DA0819" w:rsidRDefault="00C357AD" w:rsidP="00C357AD">
      <w:pPr>
        <w:pStyle w:val="BD"/>
        <w:tabs>
          <w:tab w:val="left" w:pos="1134"/>
        </w:tabs>
        <w:spacing w:before="0" w:line="240" w:lineRule="auto"/>
        <w:ind w:firstLine="709"/>
        <w:rPr>
          <w:rFonts w:ascii="Times New Roman" w:hAnsi="Times New Roman"/>
          <w:sz w:val="22"/>
          <w:szCs w:val="22"/>
        </w:rPr>
      </w:pPr>
    </w:p>
    <w:p w14:paraId="38D34547" w14:textId="77777777" w:rsidR="00C357AD" w:rsidRPr="00DA0819" w:rsidRDefault="00C357AD" w:rsidP="00C357AD">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 xml:space="preserve">Данные Клиента: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310"/>
        <w:gridCol w:w="5891"/>
      </w:tblGrid>
      <w:tr w:rsidR="00C357AD" w:rsidRPr="00DA0819" w14:paraId="64507C8F" w14:textId="77777777" w:rsidTr="00955520">
        <w:tc>
          <w:tcPr>
            <w:tcW w:w="4310" w:type="dxa"/>
            <w:shd w:val="clear" w:color="auto" w:fill="auto"/>
          </w:tcPr>
          <w:p w14:paraId="1C157DDA" w14:textId="77777777" w:rsidR="00C357AD" w:rsidRPr="00DA0819" w:rsidRDefault="00C357AD" w:rsidP="00EA3F67">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ФИО</w:t>
            </w:r>
          </w:p>
        </w:tc>
        <w:tc>
          <w:tcPr>
            <w:tcW w:w="5891" w:type="dxa"/>
            <w:shd w:val="clear" w:color="auto" w:fill="auto"/>
          </w:tcPr>
          <w:p w14:paraId="7F89CB7D" w14:textId="77777777" w:rsidR="00C357AD" w:rsidRPr="00DA0819" w:rsidRDefault="00C357AD" w:rsidP="00EA3F67">
            <w:pPr>
              <w:pStyle w:val="BD"/>
              <w:tabs>
                <w:tab w:val="left" w:pos="1134"/>
              </w:tabs>
              <w:spacing w:before="0" w:line="240" w:lineRule="auto"/>
              <w:ind w:firstLine="0"/>
              <w:rPr>
                <w:rFonts w:ascii="Times New Roman" w:hAnsi="Times New Roman"/>
                <w:sz w:val="22"/>
                <w:szCs w:val="22"/>
              </w:rPr>
            </w:pPr>
          </w:p>
        </w:tc>
      </w:tr>
      <w:tr w:rsidR="00C357AD" w:rsidRPr="00DA0819" w14:paraId="5AF7D7D4" w14:textId="77777777" w:rsidTr="00955520">
        <w:tc>
          <w:tcPr>
            <w:tcW w:w="4310" w:type="dxa"/>
            <w:shd w:val="clear" w:color="auto" w:fill="auto"/>
          </w:tcPr>
          <w:p w14:paraId="7EC7676A" w14:textId="4479DAE4" w:rsidR="00C357AD" w:rsidRPr="00DA0819" w:rsidRDefault="00AB541A" w:rsidP="00EA3F67">
            <w:pPr>
              <w:pStyle w:val="BD"/>
              <w:tabs>
                <w:tab w:val="left" w:pos="1134"/>
              </w:tabs>
              <w:spacing w:before="0" w:line="240" w:lineRule="auto"/>
              <w:ind w:firstLine="0"/>
              <w:rPr>
                <w:rFonts w:ascii="Times New Roman" w:hAnsi="Times New Roman"/>
                <w:sz w:val="22"/>
                <w:szCs w:val="22"/>
              </w:rPr>
            </w:pPr>
            <w:r w:rsidRPr="00030865">
              <w:rPr>
                <w:rFonts w:ascii="Times New Roman" w:hAnsi="Times New Roman"/>
                <w:sz w:val="22"/>
                <w:szCs w:val="22"/>
              </w:rPr>
              <w:t>Документ, удостоверяющий личность</w:t>
            </w:r>
          </w:p>
        </w:tc>
        <w:tc>
          <w:tcPr>
            <w:tcW w:w="5891" w:type="dxa"/>
            <w:shd w:val="clear" w:color="auto" w:fill="auto"/>
          </w:tcPr>
          <w:p w14:paraId="42D75C2C" w14:textId="77777777" w:rsidR="00C357AD" w:rsidRPr="00DA0819" w:rsidRDefault="00C357AD" w:rsidP="00EA3F67">
            <w:pPr>
              <w:pStyle w:val="BD"/>
              <w:tabs>
                <w:tab w:val="left" w:pos="1134"/>
              </w:tabs>
              <w:spacing w:before="0" w:line="240" w:lineRule="auto"/>
              <w:ind w:firstLine="0"/>
              <w:rPr>
                <w:rFonts w:ascii="Times New Roman" w:hAnsi="Times New Roman"/>
                <w:sz w:val="22"/>
                <w:szCs w:val="22"/>
              </w:rPr>
            </w:pPr>
          </w:p>
        </w:tc>
      </w:tr>
      <w:tr w:rsidR="00C357AD" w:rsidRPr="00DA0819" w14:paraId="61B265C5" w14:textId="77777777" w:rsidTr="00955520">
        <w:tc>
          <w:tcPr>
            <w:tcW w:w="4310" w:type="dxa"/>
            <w:shd w:val="clear" w:color="auto" w:fill="auto"/>
          </w:tcPr>
          <w:p w14:paraId="788FDF4F" w14:textId="77777777" w:rsidR="00C357AD" w:rsidRPr="00DA0819" w:rsidRDefault="00C357AD" w:rsidP="00EA3F67">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Адрес регистрации (пребывания)</w:t>
            </w:r>
          </w:p>
        </w:tc>
        <w:tc>
          <w:tcPr>
            <w:tcW w:w="5891" w:type="dxa"/>
            <w:shd w:val="clear" w:color="auto" w:fill="auto"/>
          </w:tcPr>
          <w:p w14:paraId="4276C6B8" w14:textId="77777777" w:rsidR="00C357AD" w:rsidRPr="00DA0819" w:rsidRDefault="00C357AD" w:rsidP="00EA3F67">
            <w:pPr>
              <w:pStyle w:val="BD"/>
              <w:tabs>
                <w:tab w:val="left" w:pos="1134"/>
              </w:tabs>
              <w:spacing w:before="0" w:line="240" w:lineRule="auto"/>
              <w:ind w:firstLine="0"/>
              <w:rPr>
                <w:rFonts w:ascii="Times New Roman" w:hAnsi="Times New Roman"/>
                <w:sz w:val="22"/>
                <w:szCs w:val="22"/>
              </w:rPr>
            </w:pPr>
          </w:p>
        </w:tc>
      </w:tr>
    </w:tbl>
    <w:p w14:paraId="13F72A1C" w14:textId="77777777" w:rsidR="00C357AD" w:rsidRPr="00DA0819" w:rsidRDefault="00C357AD" w:rsidP="00C357AD">
      <w:pPr>
        <w:pStyle w:val="BD"/>
        <w:tabs>
          <w:tab w:val="left" w:pos="1134"/>
        </w:tabs>
        <w:spacing w:before="0" w:line="240" w:lineRule="auto"/>
        <w:ind w:firstLine="0"/>
        <w:rPr>
          <w:rFonts w:ascii="Times New Roman" w:hAnsi="Times New Roman"/>
          <w:sz w:val="22"/>
          <w:szCs w:val="22"/>
          <w:lang w:val="en-US"/>
        </w:rPr>
      </w:pPr>
      <w:r w:rsidRPr="00DA0819">
        <w:rPr>
          <w:rFonts w:ascii="Times New Roman" w:hAnsi="Times New Roman"/>
          <w:sz w:val="22"/>
          <w:szCs w:val="22"/>
          <w:lang w:val="en-US"/>
        </w:rPr>
        <w:tab/>
      </w:r>
    </w:p>
    <w:p w14:paraId="0C172B19" w14:textId="77777777" w:rsidR="00C357AD" w:rsidRPr="00DA0819" w:rsidRDefault="00C357AD" w:rsidP="00C357AD">
      <w:pPr>
        <w:pStyle w:val="BD"/>
        <w:tabs>
          <w:tab w:val="left" w:pos="709"/>
        </w:tabs>
        <w:spacing w:before="0" w:line="240" w:lineRule="auto"/>
        <w:ind w:firstLine="567"/>
        <w:rPr>
          <w:rFonts w:ascii="Times New Roman" w:hAnsi="Times New Roman"/>
          <w:sz w:val="22"/>
          <w:szCs w:val="22"/>
        </w:rPr>
      </w:pPr>
      <w:r w:rsidRPr="00DA0819">
        <w:rPr>
          <w:rFonts w:ascii="Times New Roman" w:hAnsi="Times New Roman"/>
          <w:sz w:val="22"/>
          <w:szCs w:val="22"/>
        </w:rPr>
        <w:tab/>
        <w:t>Пополняя Брокерский счет Клиента со ссылкой на Договор обслуживания, Клиент подтверждает, что:</w:t>
      </w:r>
    </w:p>
    <w:p w14:paraId="6FDD1706" w14:textId="5457DF3D" w:rsidR="00C357AD" w:rsidRPr="00DA0819" w:rsidRDefault="00C357AD" w:rsidP="00C357AD">
      <w:pPr>
        <w:pStyle w:val="BD"/>
        <w:numPr>
          <w:ilvl w:val="0"/>
          <w:numId w:val="6"/>
        </w:numPr>
        <w:tabs>
          <w:tab w:val="left" w:pos="284"/>
        </w:tabs>
        <w:spacing w:before="0" w:line="240" w:lineRule="auto"/>
        <w:rPr>
          <w:rFonts w:ascii="Times New Roman" w:hAnsi="Times New Roman"/>
          <w:sz w:val="22"/>
          <w:szCs w:val="22"/>
        </w:rPr>
      </w:pPr>
      <w:r w:rsidRPr="00DA0819">
        <w:rPr>
          <w:rFonts w:ascii="Times New Roman" w:hAnsi="Times New Roman"/>
          <w:sz w:val="22"/>
          <w:szCs w:val="22"/>
        </w:rPr>
        <w:t xml:space="preserve">Клиент и его родственники не относятся к категориям лиц, перечисленных в </w:t>
      </w:r>
      <w:proofErr w:type="spellStart"/>
      <w:r w:rsidRPr="00DA0819">
        <w:rPr>
          <w:rFonts w:ascii="Times New Roman" w:hAnsi="Times New Roman"/>
          <w:sz w:val="22"/>
          <w:szCs w:val="22"/>
        </w:rPr>
        <w:t>п.п</w:t>
      </w:r>
      <w:proofErr w:type="spellEnd"/>
      <w:r w:rsidRPr="00DA0819">
        <w:rPr>
          <w:rFonts w:ascii="Times New Roman" w:hAnsi="Times New Roman"/>
          <w:sz w:val="22"/>
          <w:szCs w:val="22"/>
        </w:rPr>
        <w:t>. 1 п. 1 ст. 7.3 Федерального закона от 07.08.2001</w:t>
      </w:r>
      <w:r w:rsidR="00C83FAF">
        <w:rPr>
          <w:rFonts w:ascii="Times New Roman" w:hAnsi="Times New Roman"/>
          <w:sz w:val="22"/>
          <w:szCs w:val="22"/>
        </w:rPr>
        <w:t xml:space="preserve"> </w:t>
      </w:r>
      <w:r w:rsidRPr="00DA0819">
        <w:rPr>
          <w:rFonts w:ascii="Times New Roman" w:hAnsi="Times New Roman"/>
          <w:sz w:val="22"/>
          <w:szCs w:val="22"/>
        </w:rPr>
        <w:t>№ 115-ФЗ, п. 1 ст. 2 Федерального закона от 07.05.2013</w:t>
      </w:r>
      <w:r w:rsidR="00C83FAF">
        <w:rPr>
          <w:rFonts w:ascii="Times New Roman" w:hAnsi="Times New Roman"/>
          <w:sz w:val="22"/>
          <w:szCs w:val="22"/>
        </w:rPr>
        <w:t xml:space="preserve"> </w:t>
      </w:r>
      <w:r w:rsidRPr="00DA0819">
        <w:rPr>
          <w:rFonts w:ascii="Times New Roman" w:hAnsi="Times New Roman"/>
          <w:sz w:val="22"/>
          <w:szCs w:val="22"/>
        </w:rPr>
        <w:t>№ 79</w:t>
      </w:r>
      <w:r w:rsidR="004D7951">
        <w:rPr>
          <w:rFonts w:ascii="Times New Roman" w:hAnsi="Times New Roman"/>
          <w:sz w:val="22"/>
          <w:szCs w:val="22"/>
        </w:rPr>
        <w:noBreakHyphen/>
      </w:r>
      <w:r w:rsidRPr="00DA0819">
        <w:rPr>
          <w:rFonts w:ascii="Times New Roman" w:hAnsi="Times New Roman"/>
          <w:sz w:val="22"/>
          <w:szCs w:val="22"/>
        </w:rPr>
        <w:t>ФЗ, Клиент</w:t>
      </w:r>
      <w:r w:rsidR="00C83FAF">
        <w:rPr>
          <w:rFonts w:ascii="Times New Roman" w:hAnsi="Times New Roman"/>
          <w:sz w:val="22"/>
          <w:szCs w:val="22"/>
        </w:rPr>
        <w:t xml:space="preserve"> </w:t>
      </w:r>
      <w:r w:rsidRPr="00DA0819">
        <w:rPr>
          <w:rFonts w:ascii="Times New Roman" w:hAnsi="Times New Roman"/>
          <w:sz w:val="22"/>
          <w:szCs w:val="22"/>
        </w:rPr>
        <w:t xml:space="preserve">не имеет счетов в банках, зарегистрированных в государствах (на территории), которые не участвуют в международном сотрудничестве в сфере противодействия легализации (отмывания) доходов, полученных преступным путем, и финансированию терроризма, выгодоприобретатели отсутствуют. </w:t>
      </w:r>
    </w:p>
    <w:p w14:paraId="0FC9432F" w14:textId="42A77F09" w:rsidR="00C357AD" w:rsidRPr="00DA0819" w:rsidRDefault="00C357AD" w:rsidP="00C357AD">
      <w:pPr>
        <w:pStyle w:val="BD"/>
        <w:numPr>
          <w:ilvl w:val="0"/>
          <w:numId w:val="6"/>
        </w:numPr>
        <w:tabs>
          <w:tab w:val="left" w:pos="284"/>
        </w:tabs>
        <w:spacing w:before="0" w:line="240" w:lineRule="auto"/>
        <w:rPr>
          <w:rFonts w:ascii="Times New Roman" w:hAnsi="Times New Roman"/>
          <w:sz w:val="22"/>
          <w:szCs w:val="22"/>
        </w:rPr>
      </w:pPr>
      <w:r w:rsidRPr="00DA0819">
        <w:rPr>
          <w:rFonts w:ascii="Times New Roman" w:hAnsi="Times New Roman"/>
          <w:sz w:val="22"/>
          <w:szCs w:val="22"/>
        </w:rPr>
        <w:t>Клиент ознакомлен с рисками, правами и гарантиями, изложенными в Уведомлении Брокера Клиенту (Приложение №</w:t>
      </w:r>
      <w:r w:rsidR="001B497A">
        <w:rPr>
          <w:rFonts w:ascii="Times New Roman" w:hAnsi="Times New Roman"/>
          <w:sz w:val="22"/>
          <w:szCs w:val="22"/>
        </w:rPr>
        <w:t> </w:t>
      </w:r>
      <w:r w:rsidRPr="00DA0819">
        <w:rPr>
          <w:rFonts w:ascii="Times New Roman" w:hAnsi="Times New Roman"/>
          <w:sz w:val="22"/>
          <w:szCs w:val="22"/>
        </w:rPr>
        <w:t xml:space="preserve">1 к Регламенту оказания услуг на финансовых рынках </w:t>
      </w:r>
      <w:r w:rsidR="00E036AD">
        <w:rPr>
          <w:rFonts w:ascii="Times New Roman" w:hAnsi="Times New Roman"/>
          <w:szCs w:val="20"/>
        </w:rPr>
        <w:t xml:space="preserve">ООО «Цифра брокер» </w:t>
      </w:r>
      <w:r w:rsidRPr="00DA0819">
        <w:rPr>
          <w:rFonts w:ascii="Times New Roman" w:hAnsi="Times New Roman"/>
          <w:sz w:val="22"/>
          <w:szCs w:val="22"/>
        </w:rPr>
        <w:t xml:space="preserve"> (для профессиональных и институциональных клиентов)), которое им изучено, понято и принято в</w:t>
      </w:r>
      <w:r w:rsidR="0059483D">
        <w:rPr>
          <w:rFonts w:ascii="Times New Roman" w:hAnsi="Times New Roman"/>
          <w:sz w:val="22"/>
          <w:szCs w:val="22"/>
        </w:rPr>
        <w:t> </w:t>
      </w:r>
      <w:r w:rsidRPr="00DA0819">
        <w:rPr>
          <w:rFonts w:ascii="Times New Roman" w:hAnsi="Times New Roman"/>
          <w:sz w:val="22"/>
          <w:szCs w:val="22"/>
        </w:rPr>
        <w:t>полном объеме.</w:t>
      </w:r>
    </w:p>
    <w:p w14:paraId="37231B3F" w14:textId="2EC15489" w:rsidR="00C357AD" w:rsidRPr="00DA0819" w:rsidRDefault="00C357AD" w:rsidP="00C357AD">
      <w:pPr>
        <w:pStyle w:val="BD"/>
        <w:numPr>
          <w:ilvl w:val="0"/>
          <w:numId w:val="6"/>
        </w:numPr>
        <w:tabs>
          <w:tab w:val="left" w:pos="284"/>
        </w:tabs>
        <w:spacing w:before="0" w:line="240" w:lineRule="auto"/>
        <w:rPr>
          <w:rFonts w:ascii="Times New Roman" w:hAnsi="Times New Roman"/>
          <w:sz w:val="22"/>
          <w:szCs w:val="22"/>
        </w:rPr>
      </w:pPr>
      <w:r w:rsidRPr="00DA0819">
        <w:rPr>
          <w:rFonts w:ascii="Times New Roman" w:hAnsi="Times New Roman"/>
          <w:sz w:val="22"/>
          <w:szCs w:val="22"/>
        </w:rPr>
        <w:t xml:space="preserve">Клиент дает </w:t>
      </w:r>
      <w:r w:rsidR="00E036AD">
        <w:rPr>
          <w:rFonts w:ascii="Times New Roman" w:hAnsi="Times New Roman"/>
          <w:szCs w:val="20"/>
        </w:rPr>
        <w:t xml:space="preserve">ООО «Цифра брокер» </w:t>
      </w:r>
      <w:r w:rsidRPr="00DA0819">
        <w:rPr>
          <w:rFonts w:ascii="Times New Roman" w:hAnsi="Times New Roman"/>
          <w:sz w:val="22"/>
          <w:szCs w:val="22"/>
        </w:rPr>
        <w:t xml:space="preserve"> согласие на период исполнения и в течени</w:t>
      </w:r>
      <w:r w:rsidR="00772896">
        <w:rPr>
          <w:rFonts w:ascii="Times New Roman" w:hAnsi="Times New Roman"/>
          <w:sz w:val="22"/>
          <w:szCs w:val="22"/>
        </w:rPr>
        <w:t>е</w:t>
      </w:r>
      <w:r w:rsidRPr="00DA0819">
        <w:rPr>
          <w:rFonts w:ascii="Times New Roman" w:hAnsi="Times New Roman"/>
          <w:sz w:val="22"/>
          <w:szCs w:val="22"/>
        </w:rPr>
        <w:t xml:space="preserve"> пяти лет после окончания Договора обслуживания на обработку,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 любых персональных данных Клиента, включая данные документа, удостоверяющего личность, ИНН, телефон</w:t>
      </w:r>
      <w:r w:rsidR="00772896">
        <w:rPr>
          <w:rFonts w:ascii="Times New Roman" w:hAnsi="Times New Roman"/>
          <w:sz w:val="22"/>
          <w:szCs w:val="22"/>
        </w:rPr>
        <w:t>ные</w:t>
      </w:r>
      <w:r w:rsidRPr="00DA0819">
        <w:rPr>
          <w:rFonts w:ascii="Times New Roman" w:hAnsi="Times New Roman"/>
          <w:sz w:val="22"/>
          <w:szCs w:val="22"/>
        </w:rPr>
        <w:t xml:space="preserve"> номера, e-</w:t>
      </w:r>
      <w:proofErr w:type="spellStart"/>
      <w:r w:rsidRPr="00DA0819">
        <w:rPr>
          <w:rFonts w:ascii="Times New Roman" w:hAnsi="Times New Roman"/>
          <w:sz w:val="22"/>
          <w:szCs w:val="22"/>
        </w:rPr>
        <w:t>mail</w:t>
      </w:r>
      <w:proofErr w:type="spellEnd"/>
      <w:r w:rsidRPr="00DA0819">
        <w:rPr>
          <w:rFonts w:ascii="Times New Roman" w:hAnsi="Times New Roman"/>
          <w:sz w:val="22"/>
          <w:szCs w:val="22"/>
        </w:rPr>
        <w:t>, адрес</w:t>
      </w:r>
      <w:r w:rsidR="00772896">
        <w:rPr>
          <w:rFonts w:ascii="Times New Roman" w:hAnsi="Times New Roman"/>
          <w:sz w:val="22"/>
          <w:szCs w:val="22"/>
        </w:rPr>
        <w:t>а</w:t>
      </w:r>
      <w:r w:rsidRPr="00DA0819">
        <w:rPr>
          <w:rFonts w:ascii="Times New Roman" w:hAnsi="Times New Roman"/>
          <w:sz w:val="22"/>
          <w:szCs w:val="22"/>
        </w:rPr>
        <w:t>, банковски</w:t>
      </w:r>
      <w:r w:rsidR="00772896">
        <w:rPr>
          <w:rFonts w:ascii="Times New Roman" w:hAnsi="Times New Roman"/>
          <w:sz w:val="22"/>
          <w:szCs w:val="22"/>
        </w:rPr>
        <w:t>е</w:t>
      </w:r>
      <w:r w:rsidRPr="00DA0819">
        <w:rPr>
          <w:rFonts w:ascii="Times New Roman" w:hAnsi="Times New Roman"/>
          <w:sz w:val="22"/>
          <w:szCs w:val="22"/>
        </w:rPr>
        <w:t xml:space="preserve"> реквизи</w:t>
      </w:r>
      <w:r w:rsidR="00772896">
        <w:rPr>
          <w:rFonts w:ascii="Times New Roman" w:hAnsi="Times New Roman"/>
          <w:sz w:val="22"/>
          <w:szCs w:val="22"/>
        </w:rPr>
        <w:t>ты</w:t>
      </w:r>
      <w:r w:rsidRPr="00DA0819">
        <w:rPr>
          <w:rFonts w:ascii="Times New Roman" w:hAnsi="Times New Roman"/>
          <w:sz w:val="22"/>
          <w:szCs w:val="22"/>
        </w:rPr>
        <w:t xml:space="preserve">, хранение копий документов, удостоверяющих личность Клиента. </w:t>
      </w:r>
    </w:p>
    <w:p w14:paraId="58D90A11" w14:textId="77777777" w:rsidR="00C357AD" w:rsidRPr="00DA0819" w:rsidRDefault="00C357AD" w:rsidP="00C357AD">
      <w:pPr>
        <w:pStyle w:val="BD"/>
        <w:tabs>
          <w:tab w:val="left" w:pos="1134"/>
        </w:tabs>
        <w:spacing w:before="0" w:line="240" w:lineRule="auto"/>
        <w:ind w:firstLine="0"/>
        <w:rPr>
          <w:rFonts w:ascii="Times New Roman" w:hAnsi="Times New Roman"/>
          <w:sz w:val="22"/>
          <w:szCs w:val="22"/>
        </w:rPr>
      </w:pPr>
    </w:p>
    <w:p w14:paraId="19640146" w14:textId="77777777" w:rsidR="00C357AD" w:rsidRPr="00DA0819" w:rsidRDefault="00C357AD" w:rsidP="00C357AD">
      <w:pPr>
        <w:rPr>
          <w:sz w:val="22"/>
          <w:szCs w:val="22"/>
        </w:rPr>
      </w:pPr>
      <w:r w:rsidRPr="00DA0819">
        <w:rPr>
          <w:sz w:val="22"/>
          <w:szCs w:val="22"/>
        </w:rPr>
        <w:t xml:space="preserve">Дата: </w:t>
      </w:r>
    </w:p>
    <w:p w14:paraId="2C919EC4" w14:textId="77777777" w:rsidR="00C357AD" w:rsidRPr="00DA0819" w:rsidRDefault="00C357AD" w:rsidP="00C357AD">
      <w:pPr>
        <w:pStyle w:val="BD"/>
        <w:tabs>
          <w:tab w:val="left" w:pos="1134"/>
        </w:tabs>
        <w:spacing w:before="0" w:line="240" w:lineRule="auto"/>
        <w:ind w:firstLine="0"/>
        <w:rPr>
          <w:rFonts w:ascii="Times New Roman" w:hAnsi="Times New Roman"/>
          <w:sz w:val="22"/>
          <w:szCs w:val="22"/>
        </w:rPr>
      </w:pPr>
    </w:p>
    <w:p w14:paraId="698491DA" w14:textId="77777777" w:rsidR="00C357AD" w:rsidRPr="00DA0819" w:rsidRDefault="00C357AD" w:rsidP="00C357AD">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 xml:space="preserve">Уполномоченный сотрудник </w:t>
      </w:r>
    </w:p>
    <w:p w14:paraId="1DDC516F" w14:textId="07512528" w:rsidR="00C357AD" w:rsidRPr="00DA0819" w:rsidRDefault="00C357AD" w:rsidP="00C357AD">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ООО «</w:t>
      </w:r>
      <w:r w:rsidR="0089097D">
        <w:rPr>
          <w:rFonts w:ascii="Times New Roman" w:hAnsi="Times New Roman"/>
          <w:sz w:val="22"/>
          <w:szCs w:val="22"/>
        </w:rPr>
        <w:t>Цифра брокер</w:t>
      </w:r>
      <w:r w:rsidRPr="00DA0819">
        <w:rPr>
          <w:rFonts w:ascii="Times New Roman" w:hAnsi="Times New Roman"/>
          <w:sz w:val="22"/>
          <w:szCs w:val="22"/>
        </w:rPr>
        <w:t>»</w:t>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t>__________________ / ________________ /</w:t>
      </w:r>
    </w:p>
    <w:p w14:paraId="282CBEC1" w14:textId="343B5D58" w:rsidR="00C357AD" w:rsidRPr="00DA0819" w:rsidRDefault="00C357AD" w:rsidP="00C357AD">
      <w:pPr>
        <w:pStyle w:val="BD"/>
        <w:tabs>
          <w:tab w:val="left" w:pos="1134"/>
        </w:tabs>
        <w:spacing w:before="0" w:line="240" w:lineRule="auto"/>
        <w:ind w:firstLine="0"/>
        <w:rPr>
          <w:rFonts w:ascii="Times New Roman" w:hAnsi="Times New Roman"/>
          <w:sz w:val="16"/>
          <w:szCs w:val="16"/>
        </w:rPr>
      </w:pP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16"/>
          <w:szCs w:val="16"/>
        </w:rPr>
        <w:t>И. О. Фамилия</w:t>
      </w:r>
    </w:p>
    <w:p w14:paraId="4813A37D" w14:textId="77777777" w:rsidR="00C357AD" w:rsidRPr="00DA0819" w:rsidRDefault="00C357AD">
      <w:pPr>
        <w:rPr>
          <w:sz w:val="22"/>
          <w:szCs w:val="22"/>
        </w:rPr>
      </w:pPr>
      <w:r w:rsidRPr="00DA0819">
        <w:rPr>
          <w:sz w:val="22"/>
          <w:szCs w:val="22"/>
        </w:rPr>
        <w:br w:type="page"/>
      </w:r>
    </w:p>
    <w:p w14:paraId="56238D98" w14:textId="77777777" w:rsidR="00FB71C4" w:rsidRPr="00DA0819" w:rsidRDefault="00FB71C4" w:rsidP="00A85C7F">
      <w:pPr>
        <w:pStyle w:val="af2"/>
        <w:rPr>
          <w:rStyle w:val="af0"/>
          <w:rFonts w:ascii="Times New Roman" w:hAnsi="Times New Roman" w:cs="Times New Roman"/>
          <w:b/>
          <w:bCs w:val="0"/>
          <w:i/>
          <w:iCs w:val="0"/>
          <w:spacing w:val="0"/>
          <w:sz w:val="22"/>
          <w:szCs w:val="22"/>
        </w:rPr>
      </w:pPr>
      <w:bookmarkStart w:id="2" w:name="_Toc8146431"/>
      <w:r w:rsidRPr="00DA0819">
        <w:rPr>
          <w:rStyle w:val="af0"/>
          <w:rFonts w:ascii="Times New Roman" w:hAnsi="Times New Roman" w:cs="Times New Roman"/>
          <w:b/>
          <w:bCs w:val="0"/>
          <w:i/>
          <w:iCs w:val="0"/>
          <w:spacing w:val="0"/>
          <w:sz w:val="22"/>
          <w:szCs w:val="22"/>
        </w:rPr>
        <w:lastRenderedPageBreak/>
        <w:t>Форма уведомления об открытии счетов (для юридических лиц)</w:t>
      </w:r>
      <w:bookmarkEnd w:id="2"/>
    </w:p>
    <w:p w14:paraId="2CFBF15D" w14:textId="77777777" w:rsidR="002A7249" w:rsidRPr="00DA0819" w:rsidRDefault="002A7249" w:rsidP="002A7249">
      <w:pPr>
        <w:jc w:val="center"/>
        <w:outlineLvl w:val="1"/>
        <w:rPr>
          <w:sz w:val="22"/>
          <w:szCs w:val="22"/>
        </w:rPr>
      </w:pPr>
    </w:p>
    <w:p w14:paraId="58673AE6" w14:textId="77777777" w:rsidR="00590ED6" w:rsidRPr="00DA0819" w:rsidRDefault="00590ED6" w:rsidP="002A7249">
      <w:pPr>
        <w:jc w:val="center"/>
        <w:outlineLvl w:val="1"/>
        <w:rPr>
          <w:sz w:val="22"/>
          <w:szCs w:val="22"/>
        </w:rPr>
      </w:pPr>
    </w:p>
    <w:p w14:paraId="0B4B79A7" w14:textId="77777777" w:rsidR="002A7249" w:rsidRPr="00DA0819" w:rsidRDefault="002A7249" w:rsidP="002A7249">
      <w:pPr>
        <w:jc w:val="center"/>
        <w:outlineLvl w:val="1"/>
        <w:rPr>
          <w:b/>
          <w:bCs/>
          <w:sz w:val="22"/>
          <w:szCs w:val="22"/>
        </w:rPr>
      </w:pPr>
      <w:r w:rsidRPr="00DA0819">
        <w:rPr>
          <w:b/>
          <w:bCs/>
          <w:sz w:val="22"/>
          <w:szCs w:val="22"/>
        </w:rPr>
        <w:t>УВЕДОМЛЕНИЕ ОБ ОТКРЫТИИ СЧЕТОВ</w:t>
      </w:r>
    </w:p>
    <w:p w14:paraId="6986A4F4" w14:textId="77777777" w:rsidR="002A7249" w:rsidRPr="00DA0819" w:rsidRDefault="002A7249" w:rsidP="002A7249">
      <w:pPr>
        <w:jc w:val="center"/>
        <w:outlineLvl w:val="1"/>
        <w:rPr>
          <w:bCs/>
          <w:sz w:val="22"/>
          <w:szCs w:val="22"/>
        </w:rPr>
      </w:pPr>
      <w:r w:rsidRPr="00DA0819">
        <w:rPr>
          <w:bCs/>
          <w:sz w:val="22"/>
          <w:szCs w:val="22"/>
        </w:rPr>
        <w:t>__________________________________________</w:t>
      </w:r>
    </w:p>
    <w:p w14:paraId="6D7301B3" w14:textId="77777777" w:rsidR="002A7249" w:rsidRPr="00DA0819" w:rsidRDefault="002A7249" w:rsidP="002A7249">
      <w:pPr>
        <w:jc w:val="center"/>
        <w:outlineLvl w:val="1"/>
        <w:rPr>
          <w:bCs/>
          <w:i/>
          <w:sz w:val="22"/>
          <w:szCs w:val="22"/>
        </w:rPr>
      </w:pPr>
      <w:r w:rsidRPr="00DA0819">
        <w:rPr>
          <w:bCs/>
          <w:i/>
          <w:sz w:val="22"/>
          <w:szCs w:val="22"/>
        </w:rPr>
        <w:t>(наименование Клиента)</w:t>
      </w:r>
    </w:p>
    <w:p w14:paraId="701520CB" w14:textId="46836DD0" w:rsidR="002A7249" w:rsidRPr="00DA0819" w:rsidRDefault="002A7249" w:rsidP="00352559">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 xml:space="preserve">Настоящим Общество с ограниченной ответственностью </w:t>
      </w:r>
      <w:r w:rsidR="00E036AD">
        <w:rPr>
          <w:rFonts w:ascii="Times New Roman" w:hAnsi="Times New Roman"/>
          <w:sz w:val="22"/>
          <w:szCs w:val="22"/>
        </w:rPr>
        <w:t>«Цифра брокер</w:t>
      </w:r>
      <w:r w:rsidRPr="00DA0819">
        <w:rPr>
          <w:rFonts w:ascii="Times New Roman" w:hAnsi="Times New Roman"/>
          <w:sz w:val="22"/>
          <w:szCs w:val="22"/>
        </w:rPr>
        <w:t xml:space="preserve">» (ОГРН 1107746963785, место нахождения: 123112, </w:t>
      </w:r>
      <w:r w:rsidR="00C10895" w:rsidRPr="00DA0819">
        <w:rPr>
          <w:rFonts w:ascii="Times New Roman" w:hAnsi="Times New Roman"/>
          <w:sz w:val="22"/>
          <w:szCs w:val="22"/>
        </w:rPr>
        <w:t>г.</w:t>
      </w:r>
      <w:r w:rsidR="00E26DE1" w:rsidRPr="00DA0819">
        <w:rPr>
          <w:rFonts w:ascii="Times New Roman" w:hAnsi="Times New Roman"/>
          <w:sz w:val="22"/>
          <w:szCs w:val="22"/>
        </w:rPr>
        <w:t> </w:t>
      </w:r>
      <w:r w:rsidRPr="00DA0819">
        <w:rPr>
          <w:rFonts w:ascii="Times New Roman" w:hAnsi="Times New Roman"/>
          <w:sz w:val="22"/>
          <w:szCs w:val="22"/>
        </w:rPr>
        <w:t>Москва, 1</w:t>
      </w:r>
      <w:r w:rsidR="00D74333" w:rsidRPr="00DA0819">
        <w:rPr>
          <w:rFonts w:ascii="Times New Roman" w:hAnsi="Times New Roman"/>
          <w:sz w:val="22"/>
          <w:szCs w:val="22"/>
        </w:rPr>
        <w:noBreakHyphen/>
      </w:r>
      <w:r w:rsidR="00C10895" w:rsidRPr="00DA0819">
        <w:rPr>
          <w:rFonts w:ascii="Times New Roman" w:hAnsi="Times New Roman"/>
          <w:sz w:val="22"/>
          <w:szCs w:val="22"/>
        </w:rPr>
        <w:t>й</w:t>
      </w:r>
      <w:r w:rsidR="00D74333" w:rsidRPr="00DA0819">
        <w:rPr>
          <w:rFonts w:ascii="Times New Roman" w:hAnsi="Times New Roman"/>
          <w:sz w:val="22"/>
          <w:szCs w:val="22"/>
        </w:rPr>
        <w:t> </w:t>
      </w:r>
      <w:r w:rsidR="00C10895" w:rsidRPr="00DA0819">
        <w:rPr>
          <w:rFonts w:ascii="Times New Roman" w:hAnsi="Times New Roman"/>
          <w:sz w:val="22"/>
          <w:szCs w:val="22"/>
        </w:rPr>
        <w:t>Красногвардейский проезд, д</w:t>
      </w:r>
      <w:r w:rsidR="00C83FAF">
        <w:rPr>
          <w:rFonts w:ascii="Times New Roman" w:hAnsi="Times New Roman"/>
          <w:sz w:val="22"/>
          <w:szCs w:val="22"/>
        </w:rPr>
        <w:t>.</w:t>
      </w:r>
      <w:r w:rsidR="0019583F">
        <w:rPr>
          <w:rFonts w:ascii="Times New Roman" w:hAnsi="Times New Roman"/>
          <w:sz w:val="22"/>
          <w:szCs w:val="22"/>
        </w:rPr>
        <w:t> </w:t>
      </w:r>
      <w:r w:rsidRPr="00DA0819">
        <w:rPr>
          <w:rFonts w:ascii="Times New Roman" w:hAnsi="Times New Roman"/>
          <w:sz w:val="22"/>
          <w:szCs w:val="22"/>
        </w:rPr>
        <w:t xml:space="preserve">15, офис 18.02) подтверждает, что </w:t>
      </w:r>
      <w:r w:rsidR="00D74333" w:rsidRPr="00DA0819">
        <w:rPr>
          <w:rFonts w:ascii="Times New Roman" w:hAnsi="Times New Roman"/>
          <w:sz w:val="22"/>
          <w:szCs w:val="22"/>
        </w:rPr>
        <w:t xml:space="preserve">________________ </w:t>
      </w:r>
      <w:r w:rsidRPr="00DA0819">
        <w:rPr>
          <w:rFonts w:ascii="Times New Roman" w:hAnsi="Times New Roman"/>
          <w:sz w:val="22"/>
          <w:szCs w:val="22"/>
        </w:rPr>
        <w:t>(далее</w:t>
      </w:r>
      <w:r w:rsidR="00883392" w:rsidRPr="00DA0819">
        <w:rPr>
          <w:rFonts w:ascii="Times New Roman" w:hAnsi="Times New Roman"/>
          <w:sz w:val="22"/>
          <w:szCs w:val="22"/>
        </w:rPr>
        <w:t xml:space="preserve"> — </w:t>
      </w:r>
      <w:r w:rsidRPr="00DA0819">
        <w:rPr>
          <w:rFonts w:ascii="Times New Roman" w:hAnsi="Times New Roman"/>
          <w:sz w:val="22"/>
          <w:szCs w:val="22"/>
        </w:rPr>
        <w:t>Клиент) на основании Заявления о</w:t>
      </w:r>
      <w:r w:rsidR="0059483D">
        <w:rPr>
          <w:rFonts w:ascii="Times New Roman" w:hAnsi="Times New Roman"/>
          <w:sz w:val="22"/>
          <w:szCs w:val="22"/>
        </w:rPr>
        <w:t> </w:t>
      </w:r>
      <w:r w:rsidRPr="00DA0819">
        <w:rPr>
          <w:rFonts w:ascii="Times New Roman" w:hAnsi="Times New Roman"/>
          <w:sz w:val="22"/>
          <w:szCs w:val="22"/>
        </w:rPr>
        <w:t>присоединении № _________ заключил</w:t>
      </w:r>
      <w:r w:rsidR="007E1B81" w:rsidRPr="00DA0819">
        <w:rPr>
          <w:rFonts w:ascii="Times New Roman" w:hAnsi="Times New Roman"/>
          <w:sz w:val="22"/>
          <w:szCs w:val="22"/>
        </w:rPr>
        <w:t>(</w:t>
      </w:r>
      <w:proofErr w:type="spellStart"/>
      <w:r w:rsidR="007E1B81" w:rsidRPr="00DA0819">
        <w:rPr>
          <w:rFonts w:ascii="Times New Roman" w:hAnsi="Times New Roman"/>
          <w:sz w:val="22"/>
          <w:szCs w:val="22"/>
        </w:rPr>
        <w:t>а,</w:t>
      </w:r>
      <w:r w:rsidRPr="00DA0819">
        <w:rPr>
          <w:rFonts w:ascii="Times New Roman" w:hAnsi="Times New Roman"/>
          <w:sz w:val="22"/>
          <w:szCs w:val="22"/>
        </w:rPr>
        <w:t>о</w:t>
      </w:r>
      <w:proofErr w:type="spellEnd"/>
      <w:r w:rsidR="007E1B81" w:rsidRPr="00DA0819">
        <w:rPr>
          <w:rFonts w:ascii="Times New Roman" w:hAnsi="Times New Roman"/>
          <w:sz w:val="22"/>
          <w:szCs w:val="22"/>
        </w:rPr>
        <w:t>)</w:t>
      </w:r>
      <w:r w:rsidRPr="00DA0819">
        <w:rPr>
          <w:rFonts w:ascii="Times New Roman" w:hAnsi="Times New Roman"/>
          <w:sz w:val="22"/>
          <w:szCs w:val="22"/>
        </w:rPr>
        <w:t xml:space="preserve"> с</w:t>
      </w:r>
      <w:r w:rsidR="001223E3" w:rsidRPr="00DA0819">
        <w:rPr>
          <w:rFonts w:ascii="Times New Roman" w:hAnsi="Times New Roman"/>
          <w:sz w:val="22"/>
          <w:szCs w:val="22"/>
        </w:rPr>
        <w:t> </w:t>
      </w:r>
      <w:r w:rsidR="00E036AD">
        <w:rPr>
          <w:rFonts w:ascii="Times New Roman" w:hAnsi="Times New Roman"/>
          <w:szCs w:val="20"/>
        </w:rPr>
        <w:t xml:space="preserve">ООО «Цифра брокер» </w:t>
      </w:r>
    </w:p>
    <w:p w14:paraId="7597F3D2" w14:textId="7BA7D509" w:rsidR="002A7249" w:rsidRPr="00DA0819" w:rsidRDefault="002A7249" w:rsidP="00352559">
      <w:pPr>
        <w:pStyle w:val="BD"/>
        <w:numPr>
          <w:ilvl w:val="0"/>
          <w:numId w:val="8"/>
        </w:numPr>
        <w:tabs>
          <w:tab w:val="left" w:pos="1134"/>
        </w:tabs>
        <w:spacing w:before="0" w:line="240" w:lineRule="auto"/>
        <w:ind w:left="0" w:firstLine="567"/>
        <w:rPr>
          <w:rFonts w:ascii="Times New Roman" w:hAnsi="Times New Roman"/>
          <w:sz w:val="22"/>
          <w:szCs w:val="22"/>
        </w:rPr>
      </w:pPr>
      <w:r w:rsidRPr="00DA0819">
        <w:rPr>
          <w:rFonts w:ascii="Times New Roman" w:hAnsi="Times New Roman"/>
          <w:sz w:val="22"/>
          <w:szCs w:val="22"/>
        </w:rPr>
        <w:t xml:space="preserve">Договор обслуживания № </w:t>
      </w:r>
      <w:r w:rsidR="00FC6B52" w:rsidRPr="00DA0819">
        <w:rPr>
          <w:rFonts w:ascii="Times New Roman" w:hAnsi="Times New Roman"/>
          <w:sz w:val="22"/>
          <w:szCs w:val="22"/>
        </w:rPr>
        <w:t xml:space="preserve">______ </w:t>
      </w:r>
      <w:r w:rsidRPr="00DA0819">
        <w:rPr>
          <w:rFonts w:ascii="Times New Roman" w:hAnsi="Times New Roman"/>
          <w:sz w:val="22"/>
          <w:szCs w:val="22"/>
        </w:rPr>
        <w:t xml:space="preserve">от </w:t>
      </w:r>
      <w:r w:rsidR="00B62A1C" w:rsidRPr="00DA0819">
        <w:rPr>
          <w:rFonts w:ascii="Times New Roman" w:hAnsi="Times New Roman"/>
          <w:sz w:val="22"/>
          <w:szCs w:val="22"/>
        </w:rPr>
        <w:t>__</w:t>
      </w:r>
      <w:proofErr w:type="gramStart"/>
      <w:r w:rsidR="00B62A1C" w:rsidRPr="00DA0819">
        <w:rPr>
          <w:rFonts w:ascii="Times New Roman" w:hAnsi="Times New Roman"/>
          <w:sz w:val="22"/>
          <w:szCs w:val="22"/>
        </w:rPr>
        <w:t>_._</w:t>
      </w:r>
      <w:proofErr w:type="gramEnd"/>
      <w:r w:rsidR="00B62A1C" w:rsidRPr="00DA0819">
        <w:rPr>
          <w:rFonts w:ascii="Times New Roman" w:hAnsi="Times New Roman"/>
          <w:sz w:val="22"/>
          <w:szCs w:val="22"/>
        </w:rPr>
        <w:t xml:space="preserve">__.______ г. </w:t>
      </w:r>
      <w:r w:rsidRPr="00DA0819">
        <w:rPr>
          <w:rFonts w:ascii="Times New Roman" w:hAnsi="Times New Roman"/>
          <w:sz w:val="22"/>
          <w:szCs w:val="22"/>
        </w:rPr>
        <w:t>(далее</w:t>
      </w:r>
      <w:r w:rsidR="00883392" w:rsidRPr="00DA0819">
        <w:rPr>
          <w:rFonts w:ascii="Times New Roman" w:hAnsi="Times New Roman"/>
          <w:sz w:val="22"/>
          <w:szCs w:val="22"/>
        </w:rPr>
        <w:t xml:space="preserve"> — </w:t>
      </w:r>
      <w:r w:rsidRPr="00DA0819">
        <w:rPr>
          <w:rFonts w:ascii="Times New Roman" w:hAnsi="Times New Roman"/>
          <w:sz w:val="22"/>
          <w:szCs w:val="22"/>
        </w:rPr>
        <w:t xml:space="preserve">Договор обслуживания). </w:t>
      </w:r>
    </w:p>
    <w:p w14:paraId="6171A4AA" w14:textId="3A789DD5" w:rsidR="002A7249" w:rsidRPr="00E036AD" w:rsidRDefault="002A7249" w:rsidP="00352559">
      <w:pPr>
        <w:pStyle w:val="BD"/>
        <w:numPr>
          <w:ilvl w:val="0"/>
          <w:numId w:val="8"/>
        </w:numPr>
        <w:tabs>
          <w:tab w:val="left" w:pos="1134"/>
        </w:tabs>
        <w:spacing w:before="0" w:line="240" w:lineRule="auto"/>
        <w:ind w:left="0" w:firstLine="567"/>
        <w:rPr>
          <w:rFonts w:ascii="Times New Roman" w:hAnsi="Times New Roman"/>
          <w:sz w:val="22"/>
          <w:szCs w:val="22"/>
        </w:rPr>
      </w:pPr>
      <w:r w:rsidRPr="00E036AD">
        <w:rPr>
          <w:rFonts w:ascii="Times New Roman" w:hAnsi="Times New Roman"/>
          <w:sz w:val="22"/>
          <w:szCs w:val="22"/>
        </w:rPr>
        <w:t>Депозитарный договор №</w:t>
      </w:r>
      <w:r w:rsidR="00FC6B52" w:rsidRPr="00E036AD">
        <w:rPr>
          <w:rFonts w:ascii="Times New Roman" w:hAnsi="Times New Roman"/>
          <w:sz w:val="22"/>
          <w:szCs w:val="22"/>
        </w:rPr>
        <w:t xml:space="preserve"> ______</w:t>
      </w:r>
      <w:r w:rsidRPr="00E036AD">
        <w:rPr>
          <w:rFonts w:ascii="Times New Roman" w:hAnsi="Times New Roman"/>
          <w:sz w:val="22"/>
          <w:szCs w:val="22"/>
        </w:rPr>
        <w:t xml:space="preserve">/ДД от </w:t>
      </w:r>
      <w:r w:rsidR="00FC6B52" w:rsidRPr="00E036AD">
        <w:rPr>
          <w:rFonts w:ascii="Times New Roman" w:hAnsi="Times New Roman"/>
          <w:sz w:val="22"/>
          <w:szCs w:val="22"/>
        </w:rPr>
        <w:t>__</w:t>
      </w:r>
      <w:proofErr w:type="gramStart"/>
      <w:r w:rsidR="00FC6B52" w:rsidRPr="00E036AD">
        <w:rPr>
          <w:rFonts w:ascii="Times New Roman" w:hAnsi="Times New Roman"/>
          <w:sz w:val="22"/>
          <w:szCs w:val="22"/>
        </w:rPr>
        <w:t>_._</w:t>
      </w:r>
      <w:proofErr w:type="gramEnd"/>
      <w:r w:rsidR="00FC6B52" w:rsidRPr="00E036AD">
        <w:rPr>
          <w:rFonts w:ascii="Times New Roman" w:hAnsi="Times New Roman"/>
          <w:sz w:val="22"/>
          <w:szCs w:val="22"/>
        </w:rPr>
        <w:t xml:space="preserve">__.______ г. </w:t>
      </w:r>
      <w:r w:rsidR="008604EA" w:rsidRPr="00E036AD">
        <w:rPr>
          <w:rFonts w:ascii="Times New Roman" w:hAnsi="Times New Roman"/>
          <w:sz w:val="22"/>
          <w:szCs w:val="22"/>
        </w:rPr>
        <w:t>(далее — Депозитарный договор)</w:t>
      </w:r>
      <w:r w:rsidRPr="00E036AD">
        <w:rPr>
          <w:rFonts w:ascii="Times New Roman" w:hAnsi="Times New Roman"/>
          <w:sz w:val="22"/>
          <w:szCs w:val="22"/>
        </w:rPr>
        <w:t>.</w:t>
      </w:r>
    </w:p>
    <w:p w14:paraId="5FC704D1" w14:textId="77777777" w:rsidR="004E0639" w:rsidRPr="00E036AD" w:rsidRDefault="004E0639" w:rsidP="009D0EB8">
      <w:pPr>
        <w:pStyle w:val="BD"/>
        <w:tabs>
          <w:tab w:val="left" w:pos="1134"/>
        </w:tabs>
        <w:spacing w:before="0" w:line="240" w:lineRule="auto"/>
        <w:ind w:firstLine="709"/>
        <w:rPr>
          <w:rFonts w:ascii="Times New Roman" w:hAnsi="Times New Roman"/>
          <w:sz w:val="22"/>
          <w:szCs w:val="22"/>
        </w:rPr>
      </w:pPr>
    </w:p>
    <w:p w14:paraId="7110B7D0" w14:textId="3B189230" w:rsidR="004E0639" w:rsidRPr="00E036AD" w:rsidRDefault="004E0639" w:rsidP="00352559">
      <w:pPr>
        <w:pStyle w:val="BD"/>
        <w:tabs>
          <w:tab w:val="left" w:pos="1134"/>
        </w:tabs>
        <w:spacing w:before="0" w:line="240" w:lineRule="auto"/>
        <w:ind w:firstLine="567"/>
        <w:rPr>
          <w:rFonts w:ascii="Times New Roman" w:hAnsi="Times New Roman"/>
          <w:sz w:val="22"/>
          <w:szCs w:val="22"/>
        </w:rPr>
      </w:pPr>
      <w:r w:rsidRPr="00E036AD">
        <w:rPr>
          <w:rFonts w:ascii="Times New Roman" w:hAnsi="Times New Roman"/>
          <w:sz w:val="22"/>
          <w:szCs w:val="22"/>
        </w:rPr>
        <w:t xml:space="preserve">Клиенту </w:t>
      </w:r>
      <w:r w:rsidR="00484417" w:rsidRPr="00E036AD">
        <w:rPr>
          <w:rFonts w:ascii="Times New Roman" w:hAnsi="Times New Roman"/>
          <w:sz w:val="22"/>
          <w:szCs w:val="22"/>
        </w:rPr>
        <w:t xml:space="preserve">___.___.______ г. </w:t>
      </w:r>
      <w:r w:rsidRPr="00E036AD">
        <w:rPr>
          <w:rFonts w:ascii="Times New Roman" w:hAnsi="Times New Roman"/>
          <w:sz w:val="22"/>
          <w:szCs w:val="22"/>
        </w:rPr>
        <w:t>присвоен Код Клиента №</w:t>
      </w:r>
      <w:r w:rsidR="008A122A" w:rsidRPr="00E036AD">
        <w:rPr>
          <w:rFonts w:ascii="Times New Roman" w:hAnsi="Times New Roman"/>
          <w:sz w:val="22"/>
          <w:szCs w:val="22"/>
        </w:rPr>
        <w:t xml:space="preserve"> _________ </w:t>
      </w:r>
      <w:r w:rsidRPr="00E036AD">
        <w:rPr>
          <w:rFonts w:ascii="Times New Roman" w:hAnsi="Times New Roman"/>
          <w:sz w:val="22"/>
          <w:szCs w:val="22"/>
        </w:rPr>
        <w:t>и открыты Брокерский счет Клиента в</w:t>
      </w:r>
      <w:r w:rsidR="0059483D" w:rsidRPr="00E036AD">
        <w:rPr>
          <w:rFonts w:ascii="Times New Roman" w:hAnsi="Times New Roman"/>
          <w:sz w:val="22"/>
          <w:szCs w:val="22"/>
        </w:rPr>
        <w:t> </w:t>
      </w:r>
      <w:r w:rsidRPr="00E036AD">
        <w:rPr>
          <w:rFonts w:ascii="Times New Roman" w:hAnsi="Times New Roman"/>
          <w:sz w:val="22"/>
          <w:szCs w:val="22"/>
        </w:rPr>
        <w:t>соответствии с Договором обслуживания и счет депо владельца</w:t>
      </w:r>
      <w:r w:rsidR="00A540FF" w:rsidRPr="00E036AD">
        <w:rPr>
          <w:rFonts w:ascii="Times New Roman" w:hAnsi="Times New Roman"/>
          <w:sz w:val="22"/>
          <w:szCs w:val="22"/>
        </w:rPr>
        <w:t>, торговый(</w:t>
      </w:r>
      <w:proofErr w:type="spellStart"/>
      <w:r w:rsidR="00A540FF" w:rsidRPr="00E036AD">
        <w:rPr>
          <w:rFonts w:ascii="Times New Roman" w:hAnsi="Times New Roman"/>
          <w:sz w:val="22"/>
          <w:szCs w:val="22"/>
        </w:rPr>
        <w:t>ые</w:t>
      </w:r>
      <w:proofErr w:type="spellEnd"/>
      <w:r w:rsidR="00A540FF" w:rsidRPr="00E036AD">
        <w:rPr>
          <w:rFonts w:ascii="Times New Roman" w:hAnsi="Times New Roman"/>
          <w:sz w:val="22"/>
          <w:szCs w:val="22"/>
        </w:rPr>
        <w:t>) счет(а) депо владельца</w:t>
      </w:r>
      <w:r w:rsidRPr="00E036AD">
        <w:rPr>
          <w:rFonts w:ascii="Times New Roman" w:hAnsi="Times New Roman"/>
          <w:sz w:val="22"/>
          <w:szCs w:val="22"/>
        </w:rPr>
        <w:t xml:space="preserve"> в</w:t>
      </w:r>
      <w:r w:rsidR="0059483D" w:rsidRPr="00E036AD">
        <w:rPr>
          <w:rFonts w:ascii="Times New Roman" w:hAnsi="Times New Roman"/>
          <w:sz w:val="22"/>
          <w:szCs w:val="22"/>
        </w:rPr>
        <w:t> </w:t>
      </w:r>
      <w:r w:rsidRPr="00E036AD">
        <w:rPr>
          <w:rFonts w:ascii="Times New Roman" w:hAnsi="Times New Roman"/>
          <w:sz w:val="22"/>
          <w:szCs w:val="22"/>
        </w:rPr>
        <w:t xml:space="preserve">депозитарии ООО </w:t>
      </w:r>
      <w:r w:rsidR="0089097D">
        <w:rPr>
          <w:rFonts w:ascii="Times New Roman" w:hAnsi="Times New Roman"/>
          <w:sz w:val="22"/>
          <w:szCs w:val="22"/>
        </w:rPr>
        <w:t>«Цифра брокер</w:t>
      </w:r>
      <w:bookmarkStart w:id="3" w:name="_GoBack"/>
      <w:bookmarkEnd w:id="3"/>
      <w:r w:rsidRPr="00E036AD">
        <w:rPr>
          <w:rFonts w:ascii="Times New Roman" w:hAnsi="Times New Roman"/>
          <w:sz w:val="22"/>
          <w:szCs w:val="22"/>
        </w:rPr>
        <w:t xml:space="preserve">» в соответствии с Депозитарным договором. </w:t>
      </w:r>
    </w:p>
    <w:p w14:paraId="2968AA5D" w14:textId="77777777" w:rsidR="002A7249" w:rsidRPr="00E036AD" w:rsidRDefault="002A7249" w:rsidP="002A7249">
      <w:pPr>
        <w:pStyle w:val="BD"/>
        <w:tabs>
          <w:tab w:val="left" w:pos="1134"/>
        </w:tabs>
        <w:spacing w:before="0" w:line="240" w:lineRule="auto"/>
        <w:rPr>
          <w:rFonts w:ascii="Times New Roman" w:hAnsi="Times New Roman"/>
          <w:sz w:val="22"/>
          <w:szCs w:val="22"/>
        </w:rPr>
      </w:pPr>
    </w:p>
    <w:p w14:paraId="2F5C78BE" w14:textId="77777777" w:rsidR="002A7249" w:rsidRPr="00E036AD" w:rsidRDefault="002A7249" w:rsidP="00352559">
      <w:pPr>
        <w:pStyle w:val="BD"/>
        <w:tabs>
          <w:tab w:val="left" w:pos="1134"/>
        </w:tabs>
        <w:spacing w:before="0" w:line="240" w:lineRule="auto"/>
        <w:ind w:firstLine="567"/>
        <w:rPr>
          <w:rFonts w:ascii="Times New Roman" w:hAnsi="Times New Roman"/>
          <w:sz w:val="22"/>
          <w:szCs w:val="22"/>
        </w:rPr>
      </w:pPr>
      <w:r w:rsidRPr="00E036AD">
        <w:rPr>
          <w:rFonts w:ascii="Times New Roman" w:hAnsi="Times New Roman"/>
          <w:sz w:val="22"/>
          <w:szCs w:val="22"/>
        </w:rPr>
        <w:t xml:space="preserve">Данные Клиента: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495"/>
        <w:gridCol w:w="4706"/>
      </w:tblGrid>
      <w:tr w:rsidR="002A7249" w:rsidRPr="00E036AD" w14:paraId="65D202A0" w14:textId="77777777" w:rsidTr="0059483D">
        <w:tc>
          <w:tcPr>
            <w:tcW w:w="5495" w:type="dxa"/>
            <w:shd w:val="clear" w:color="auto" w:fill="auto"/>
          </w:tcPr>
          <w:p w14:paraId="0990EB64" w14:textId="77777777" w:rsidR="002A7249" w:rsidRPr="00E036AD" w:rsidRDefault="002A7249" w:rsidP="00DB0CA9">
            <w:pPr>
              <w:pStyle w:val="BD"/>
              <w:tabs>
                <w:tab w:val="left" w:pos="1134"/>
              </w:tabs>
              <w:spacing w:before="0" w:line="240" w:lineRule="auto"/>
              <w:ind w:firstLine="0"/>
              <w:rPr>
                <w:rFonts w:ascii="Times New Roman" w:hAnsi="Times New Roman"/>
                <w:sz w:val="22"/>
                <w:szCs w:val="22"/>
              </w:rPr>
            </w:pPr>
            <w:r w:rsidRPr="00E036AD">
              <w:rPr>
                <w:rFonts w:ascii="Times New Roman" w:hAnsi="Times New Roman"/>
                <w:sz w:val="22"/>
                <w:szCs w:val="22"/>
              </w:rPr>
              <w:t>Полное наименование</w:t>
            </w:r>
          </w:p>
        </w:tc>
        <w:tc>
          <w:tcPr>
            <w:tcW w:w="4706" w:type="dxa"/>
            <w:shd w:val="clear" w:color="auto" w:fill="auto"/>
          </w:tcPr>
          <w:p w14:paraId="17A3110E" w14:textId="77777777" w:rsidR="002A7249" w:rsidRPr="00E036AD" w:rsidRDefault="002A7249" w:rsidP="00DB0CA9">
            <w:pPr>
              <w:pStyle w:val="BD"/>
              <w:tabs>
                <w:tab w:val="left" w:pos="1134"/>
              </w:tabs>
              <w:spacing w:before="0" w:line="240" w:lineRule="auto"/>
              <w:ind w:firstLine="0"/>
              <w:rPr>
                <w:rFonts w:ascii="Times New Roman" w:hAnsi="Times New Roman"/>
                <w:sz w:val="22"/>
                <w:szCs w:val="22"/>
              </w:rPr>
            </w:pPr>
          </w:p>
        </w:tc>
      </w:tr>
      <w:tr w:rsidR="002A7249" w:rsidRPr="00E036AD" w14:paraId="5F0183F2" w14:textId="77777777" w:rsidTr="0059483D">
        <w:tc>
          <w:tcPr>
            <w:tcW w:w="5495" w:type="dxa"/>
            <w:shd w:val="clear" w:color="auto" w:fill="auto"/>
          </w:tcPr>
          <w:p w14:paraId="44BBAB56" w14:textId="77777777" w:rsidR="002A7249" w:rsidRPr="00E036AD" w:rsidRDefault="002A7249" w:rsidP="00DB0CA9">
            <w:pPr>
              <w:pStyle w:val="BD"/>
              <w:tabs>
                <w:tab w:val="left" w:pos="1134"/>
              </w:tabs>
              <w:spacing w:before="0" w:line="240" w:lineRule="auto"/>
              <w:ind w:firstLine="0"/>
              <w:rPr>
                <w:rFonts w:ascii="Times New Roman" w:hAnsi="Times New Roman"/>
                <w:sz w:val="22"/>
                <w:szCs w:val="22"/>
              </w:rPr>
            </w:pPr>
            <w:r w:rsidRPr="00E036AD">
              <w:rPr>
                <w:rFonts w:ascii="Times New Roman" w:hAnsi="Times New Roman"/>
                <w:sz w:val="22"/>
                <w:szCs w:val="22"/>
              </w:rPr>
              <w:t>ОГРН/регистрационный номер</w:t>
            </w:r>
          </w:p>
        </w:tc>
        <w:tc>
          <w:tcPr>
            <w:tcW w:w="4706" w:type="dxa"/>
            <w:shd w:val="clear" w:color="auto" w:fill="auto"/>
          </w:tcPr>
          <w:p w14:paraId="6EA8DBB4" w14:textId="77777777" w:rsidR="002A7249" w:rsidRPr="00E036AD" w:rsidRDefault="002A7249" w:rsidP="00DB0CA9">
            <w:pPr>
              <w:pStyle w:val="BD"/>
              <w:tabs>
                <w:tab w:val="left" w:pos="1134"/>
              </w:tabs>
              <w:spacing w:before="0" w:line="240" w:lineRule="auto"/>
              <w:ind w:firstLine="0"/>
              <w:rPr>
                <w:rFonts w:ascii="Times New Roman" w:hAnsi="Times New Roman"/>
                <w:sz w:val="22"/>
                <w:szCs w:val="22"/>
              </w:rPr>
            </w:pPr>
          </w:p>
        </w:tc>
      </w:tr>
      <w:tr w:rsidR="002A7249" w:rsidRPr="00E036AD" w14:paraId="3AFEA3E3" w14:textId="77777777" w:rsidTr="0059483D">
        <w:tc>
          <w:tcPr>
            <w:tcW w:w="5495" w:type="dxa"/>
            <w:shd w:val="clear" w:color="auto" w:fill="auto"/>
          </w:tcPr>
          <w:p w14:paraId="582FC8FC" w14:textId="77777777" w:rsidR="002A7249" w:rsidRPr="00E036AD" w:rsidRDefault="002A7249" w:rsidP="00DB0CA9">
            <w:pPr>
              <w:pStyle w:val="BD"/>
              <w:tabs>
                <w:tab w:val="left" w:pos="1134"/>
              </w:tabs>
              <w:spacing w:before="0" w:line="240" w:lineRule="auto"/>
              <w:ind w:firstLine="0"/>
              <w:rPr>
                <w:rFonts w:ascii="Times New Roman" w:hAnsi="Times New Roman"/>
                <w:sz w:val="22"/>
                <w:szCs w:val="22"/>
                <w:lang w:val="en-US"/>
              </w:rPr>
            </w:pPr>
            <w:r w:rsidRPr="00E036AD">
              <w:rPr>
                <w:rFonts w:ascii="Times New Roman" w:hAnsi="Times New Roman"/>
                <w:sz w:val="22"/>
                <w:szCs w:val="22"/>
              </w:rPr>
              <w:t xml:space="preserve">ИНН / </w:t>
            </w:r>
            <w:r w:rsidRPr="00E036AD">
              <w:rPr>
                <w:rFonts w:ascii="Times New Roman" w:hAnsi="Times New Roman"/>
                <w:sz w:val="22"/>
                <w:szCs w:val="22"/>
                <w:lang w:val="en-US"/>
              </w:rPr>
              <w:t>TIN</w:t>
            </w:r>
          </w:p>
        </w:tc>
        <w:tc>
          <w:tcPr>
            <w:tcW w:w="4706" w:type="dxa"/>
            <w:shd w:val="clear" w:color="auto" w:fill="auto"/>
          </w:tcPr>
          <w:p w14:paraId="3C3E3EDE" w14:textId="77777777" w:rsidR="002A7249" w:rsidRPr="00E036AD" w:rsidRDefault="002A7249" w:rsidP="00DB0CA9">
            <w:pPr>
              <w:pStyle w:val="BD"/>
              <w:tabs>
                <w:tab w:val="left" w:pos="1134"/>
              </w:tabs>
              <w:spacing w:before="0" w:line="240" w:lineRule="auto"/>
              <w:ind w:firstLine="0"/>
              <w:rPr>
                <w:rFonts w:ascii="Times New Roman" w:hAnsi="Times New Roman"/>
                <w:sz w:val="22"/>
                <w:szCs w:val="22"/>
              </w:rPr>
            </w:pPr>
          </w:p>
        </w:tc>
      </w:tr>
    </w:tbl>
    <w:p w14:paraId="55E2221E" w14:textId="2800B7BB" w:rsidR="002A7249" w:rsidRPr="00E036AD" w:rsidRDefault="002A7249" w:rsidP="002A7249">
      <w:pPr>
        <w:pStyle w:val="BD"/>
        <w:tabs>
          <w:tab w:val="left" w:pos="1134"/>
        </w:tabs>
        <w:spacing w:before="0" w:line="240" w:lineRule="auto"/>
        <w:ind w:firstLine="0"/>
        <w:rPr>
          <w:rFonts w:ascii="Times New Roman" w:hAnsi="Times New Roman"/>
          <w:sz w:val="22"/>
          <w:szCs w:val="22"/>
        </w:rPr>
      </w:pPr>
    </w:p>
    <w:p w14:paraId="288A0E65" w14:textId="77777777" w:rsidR="00C85542" w:rsidRPr="00E036AD" w:rsidRDefault="00C85542" w:rsidP="00C85542">
      <w:pPr>
        <w:rPr>
          <w:sz w:val="22"/>
          <w:szCs w:val="22"/>
        </w:rPr>
      </w:pPr>
      <w:r w:rsidRPr="00E036AD">
        <w:rPr>
          <w:sz w:val="22"/>
          <w:szCs w:val="22"/>
        </w:rPr>
        <w:t xml:space="preserve">Дата: </w:t>
      </w:r>
    </w:p>
    <w:p w14:paraId="5356F442" w14:textId="77777777" w:rsidR="00C85542" w:rsidRPr="00E036AD" w:rsidRDefault="00C85542" w:rsidP="00C85542">
      <w:pPr>
        <w:pStyle w:val="BD"/>
        <w:tabs>
          <w:tab w:val="left" w:pos="1134"/>
        </w:tabs>
        <w:spacing w:before="0" w:line="240" w:lineRule="auto"/>
        <w:ind w:firstLine="0"/>
        <w:rPr>
          <w:rFonts w:ascii="Times New Roman" w:hAnsi="Times New Roman"/>
          <w:sz w:val="22"/>
          <w:szCs w:val="22"/>
        </w:rPr>
      </w:pPr>
    </w:p>
    <w:p w14:paraId="49E57153" w14:textId="77777777" w:rsidR="00C85542" w:rsidRPr="00E036AD" w:rsidRDefault="00C85542" w:rsidP="00C85542">
      <w:pPr>
        <w:pStyle w:val="BD"/>
        <w:tabs>
          <w:tab w:val="left" w:pos="1134"/>
        </w:tabs>
        <w:spacing w:before="0" w:line="240" w:lineRule="auto"/>
        <w:ind w:firstLine="0"/>
        <w:rPr>
          <w:rFonts w:ascii="Times New Roman" w:hAnsi="Times New Roman"/>
          <w:sz w:val="22"/>
          <w:szCs w:val="22"/>
        </w:rPr>
      </w:pPr>
      <w:r w:rsidRPr="00E036AD">
        <w:rPr>
          <w:rFonts w:ascii="Times New Roman" w:hAnsi="Times New Roman"/>
          <w:sz w:val="22"/>
          <w:szCs w:val="22"/>
        </w:rPr>
        <w:t xml:space="preserve">Уполномоченный сотрудник </w:t>
      </w:r>
    </w:p>
    <w:p w14:paraId="023965D5" w14:textId="38AD1C2C" w:rsidR="00C85542" w:rsidRPr="00DA0819" w:rsidRDefault="00E036AD" w:rsidP="00C85542">
      <w:pPr>
        <w:pStyle w:val="BD"/>
        <w:tabs>
          <w:tab w:val="left" w:pos="1134"/>
        </w:tabs>
        <w:spacing w:before="0" w:line="240" w:lineRule="auto"/>
        <w:ind w:firstLine="0"/>
        <w:rPr>
          <w:rFonts w:ascii="Times New Roman" w:hAnsi="Times New Roman"/>
          <w:sz w:val="22"/>
          <w:szCs w:val="22"/>
        </w:rPr>
      </w:pPr>
      <w:r w:rsidRPr="0089097D">
        <w:rPr>
          <w:rFonts w:ascii="Times New Roman" w:hAnsi="Times New Roman"/>
          <w:sz w:val="22"/>
          <w:szCs w:val="22"/>
        </w:rPr>
        <w:t>ООО «Цифра брокер</w:t>
      </w:r>
      <w:r>
        <w:rPr>
          <w:rFonts w:ascii="Times New Roman" w:hAnsi="Times New Roman"/>
          <w:szCs w:val="20"/>
        </w:rPr>
        <w:t xml:space="preserve">» </w:t>
      </w:r>
      <w:r w:rsidR="00C85542" w:rsidRPr="00DA0819">
        <w:rPr>
          <w:rFonts w:ascii="Times New Roman" w:hAnsi="Times New Roman"/>
          <w:sz w:val="22"/>
          <w:szCs w:val="22"/>
        </w:rPr>
        <w:tab/>
      </w:r>
      <w:r w:rsidR="00C85542" w:rsidRPr="00DA0819">
        <w:rPr>
          <w:rFonts w:ascii="Times New Roman" w:hAnsi="Times New Roman"/>
          <w:sz w:val="22"/>
          <w:szCs w:val="22"/>
        </w:rPr>
        <w:tab/>
      </w:r>
      <w:r w:rsidR="00C85542" w:rsidRPr="00DA0819">
        <w:rPr>
          <w:rFonts w:ascii="Times New Roman" w:hAnsi="Times New Roman"/>
          <w:sz w:val="22"/>
          <w:szCs w:val="22"/>
        </w:rPr>
        <w:tab/>
      </w:r>
      <w:r w:rsidR="00C85542" w:rsidRPr="00DA0819">
        <w:rPr>
          <w:rFonts w:ascii="Times New Roman" w:hAnsi="Times New Roman"/>
          <w:sz w:val="22"/>
          <w:szCs w:val="22"/>
        </w:rPr>
        <w:tab/>
        <w:t>________________</w:t>
      </w:r>
      <w:r w:rsidR="00746451" w:rsidRPr="00DA0819">
        <w:rPr>
          <w:rFonts w:ascii="Times New Roman" w:hAnsi="Times New Roman"/>
          <w:sz w:val="22"/>
          <w:szCs w:val="22"/>
        </w:rPr>
        <w:t>__</w:t>
      </w:r>
      <w:r w:rsidR="00C85542" w:rsidRPr="00DA0819">
        <w:rPr>
          <w:rFonts w:ascii="Times New Roman" w:hAnsi="Times New Roman"/>
          <w:sz w:val="22"/>
          <w:szCs w:val="22"/>
        </w:rPr>
        <w:t xml:space="preserve"> / ________________ /</w:t>
      </w:r>
    </w:p>
    <w:p w14:paraId="6F044656" w14:textId="77777777" w:rsidR="00C85542" w:rsidRPr="00DA0819" w:rsidRDefault="00C85542" w:rsidP="00C85542">
      <w:pPr>
        <w:pStyle w:val="BD"/>
        <w:tabs>
          <w:tab w:val="left" w:pos="1134"/>
        </w:tabs>
        <w:spacing w:before="0" w:line="240" w:lineRule="auto"/>
        <w:ind w:firstLine="0"/>
        <w:rPr>
          <w:rFonts w:ascii="Times New Roman" w:hAnsi="Times New Roman"/>
          <w:sz w:val="16"/>
          <w:szCs w:val="16"/>
        </w:rPr>
      </w:pP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16"/>
          <w:szCs w:val="16"/>
        </w:rPr>
        <w:t>И. О. Фамилия</w:t>
      </w:r>
    </w:p>
    <w:p w14:paraId="7BB382C2" w14:textId="77777777" w:rsidR="002E43C0" w:rsidRPr="00DA0819" w:rsidRDefault="00C85542" w:rsidP="002E43C0">
      <w:pPr>
        <w:pStyle w:val="af2"/>
        <w:rPr>
          <w:rStyle w:val="af0"/>
          <w:rFonts w:ascii="Times New Roman" w:hAnsi="Times New Roman" w:cs="Times New Roman"/>
          <w:b/>
          <w:bCs w:val="0"/>
          <w:i/>
          <w:iCs w:val="0"/>
          <w:spacing w:val="0"/>
          <w:sz w:val="22"/>
          <w:szCs w:val="22"/>
        </w:rPr>
      </w:pPr>
      <w:r w:rsidRPr="00DA0819">
        <w:rPr>
          <w:rFonts w:ascii="Times New Roman" w:hAnsi="Times New Roman" w:cs="Times New Roman"/>
          <w:sz w:val="22"/>
          <w:szCs w:val="22"/>
        </w:rPr>
        <w:br w:type="page"/>
      </w:r>
      <w:r w:rsidR="002E43C0" w:rsidRPr="00DA0819">
        <w:rPr>
          <w:rStyle w:val="af0"/>
          <w:rFonts w:ascii="Times New Roman" w:hAnsi="Times New Roman" w:cs="Times New Roman"/>
          <w:b/>
          <w:bCs w:val="0"/>
          <w:i/>
          <w:iCs w:val="0"/>
          <w:spacing w:val="0"/>
          <w:sz w:val="22"/>
          <w:szCs w:val="22"/>
        </w:rPr>
        <w:lastRenderedPageBreak/>
        <w:t>Форма уведомления об открытии счетов (для юридических лиц)</w:t>
      </w:r>
    </w:p>
    <w:p w14:paraId="30AC43D7" w14:textId="77777777" w:rsidR="002E43C0" w:rsidRPr="00DA0819" w:rsidRDefault="002E43C0" w:rsidP="002E43C0">
      <w:pPr>
        <w:jc w:val="center"/>
        <w:outlineLvl w:val="1"/>
        <w:rPr>
          <w:sz w:val="22"/>
          <w:szCs w:val="22"/>
        </w:rPr>
      </w:pPr>
    </w:p>
    <w:p w14:paraId="5BB35037" w14:textId="77777777" w:rsidR="002E43C0" w:rsidRPr="00DA0819" w:rsidRDefault="002E43C0" w:rsidP="002E43C0">
      <w:pPr>
        <w:jc w:val="center"/>
        <w:outlineLvl w:val="1"/>
        <w:rPr>
          <w:sz w:val="22"/>
          <w:szCs w:val="22"/>
        </w:rPr>
      </w:pPr>
    </w:p>
    <w:p w14:paraId="09194844" w14:textId="77777777" w:rsidR="002E43C0" w:rsidRPr="00DA0819" w:rsidRDefault="002E43C0" w:rsidP="002E43C0">
      <w:pPr>
        <w:jc w:val="center"/>
        <w:outlineLvl w:val="1"/>
        <w:rPr>
          <w:b/>
          <w:bCs/>
          <w:sz w:val="22"/>
          <w:szCs w:val="22"/>
        </w:rPr>
      </w:pPr>
      <w:r w:rsidRPr="00DA0819">
        <w:rPr>
          <w:b/>
          <w:bCs/>
          <w:sz w:val="22"/>
          <w:szCs w:val="22"/>
        </w:rPr>
        <w:t>УВЕДОМЛЕНИЕ ОБ ОТКРЫТИИ СЧЕТОВ</w:t>
      </w:r>
    </w:p>
    <w:p w14:paraId="29F61CF7" w14:textId="77777777" w:rsidR="002E43C0" w:rsidRPr="00DA0819" w:rsidRDefault="002E43C0" w:rsidP="002E43C0">
      <w:pPr>
        <w:jc w:val="center"/>
        <w:outlineLvl w:val="1"/>
        <w:rPr>
          <w:bCs/>
          <w:sz w:val="22"/>
          <w:szCs w:val="22"/>
        </w:rPr>
      </w:pPr>
      <w:r w:rsidRPr="00DA0819">
        <w:rPr>
          <w:bCs/>
          <w:sz w:val="22"/>
          <w:szCs w:val="22"/>
        </w:rPr>
        <w:t>__________________________________________</w:t>
      </w:r>
    </w:p>
    <w:p w14:paraId="61C1F569" w14:textId="77777777" w:rsidR="002E43C0" w:rsidRPr="00DA0819" w:rsidRDefault="002E43C0" w:rsidP="002E43C0">
      <w:pPr>
        <w:jc w:val="center"/>
        <w:outlineLvl w:val="1"/>
        <w:rPr>
          <w:bCs/>
          <w:i/>
          <w:sz w:val="22"/>
          <w:szCs w:val="22"/>
        </w:rPr>
      </w:pPr>
      <w:r w:rsidRPr="00DA0819">
        <w:rPr>
          <w:bCs/>
          <w:i/>
          <w:sz w:val="22"/>
          <w:szCs w:val="22"/>
        </w:rPr>
        <w:t>(наименование Клиента)</w:t>
      </w:r>
    </w:p>
    <w:p w14:paraId="68F0BA7F" w14:textId="36CE52B0" w:rsidR="002E43C0" w:rsidRPr="00E036AD" w:rsidRDefault="002E43C0" w:rsidP="002E43C0">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 xml:space="preserve">Настоящим Общество с ограниченной ответственностью </w:t>
      </w:r>
      <w:r w:rsidR="00E036AD">
        <w:rPr>
          <w:rFonts w:ascii="Times New Roman" w:hAnsi="Times New Roman"/>
          <w:sz w:val="22"/>
          <w:szCs w:val="22"/>
        </w:rPr>
        <w:t>«Цифра брокер</w:t>
      </w:r>
      <w:r w:rsidRPr="00DA0819">
        <w:rPr>
          <w:rFonts w:ascii="Times New Roman" w:hAnsi="Times New Roman"/>
          <w:sz w:val="22"/>
          <w:szCs w:val="22"/>
        </w:rPr>
        <w:t>» (ОГРН 1107746963785, место нахождения: 123112, г.</w:t>
      </w:r>
      <w:r w:rsidR="00E26DE1" w:rsidRPr="00DA0819">
        <w:rPr>
          <w:rFonts w:ascii="Times New Roman" w:hAnsi="Times New Roman"/>
          <w:sz w:val="22"/>
          <w:szCs w:val="22"/>
        </w:rPr>
        <w:t> </w:t>
      </w:r>
      <w:r w:rsidRPr="00DA0819">
        <w:rPr>
          <w:rFonts w:ascii="Times New Roman" w:hAnsi="Times New Roman"/>
          <w:sz w:val="22"/>
          <w:szCs w:val="22"/>
        </w:rPr>
        <w:t>Москва, 1</w:t>
      </w:r>
      <w:r w:rsidR="00FD1A4B" w:rsidRPr="00DA0819">
        <w:rPr>
          <w:rFonts w:ascii="Times New Roman" w:hAnsi="Times New Roman"/>
          <w:sz w:val="22"/>
          <w:szCs w:val="22"/>
        </w:rPr>
        <w:noBreakHyphen/>
      </w:r>
      <w:r w:rsidRPr="00DA0819">
        <w:rPr>
          <w:rFonts w:ascii="Times New Roman" w:hAnsi="Times New Roman"/>
          <w:sz w:val="22"/>
          <w:szCs w:val="22"/>
        </w:rPr>
        <w:t>й</w:t>
      </w:r>
      <w:r w:rsidR="00FD1A4B" w:rsidRPr="00DA0819">
        <w:rPr>
          <w:rFonts w:ascii="Times New Roman" w:hAnsi="Times New Roman"/>
          <w:sz w:val="22"/>
          <w:szCs w:val="22"/>
        </w:rPr>
        <w:t> </w:t>
      </w:r>
      <w:r w:rsidRPr="00DA0819">
        <w:rPr>
          <w:rFonts w:ascii="Times New Roman" w:hAnsi="Times New Roman"/>
          <w:sz w:val="22"/>
          <w:szCs w:val="22"/>
        </w:rPr>
        <w:t>Красногвардейский проезд, дом</w:t>
      </w:r>
      <w:r w:rsidR="0019583F">
        <w:rPr>
          <w:rFonts w:ascii="Times New Roman" w:hAnsi="Times New Roman"/>
          <w:sz w:val="22"/>
          <w:szCs w:val="22"/>
        </w:rPr>
        <w:t> </w:t>
      </w:r>
      <w:r w:rsidRPr="00DA0819">
        <w:rPr>
          <w:rFonts w:ascii="Times New Roman" w:hAnsi="Times New Roman"/>
          <w:sz w:val="22"/>
          <w:szCs w:val="22"/>
        </w:rPr>
        <w:t>15, офис 18.02) подтверждает, что ______</w:t>
      </w:r>
      <w:r w:rsidR="00FD1A4B" w:rsidRPr="00DA0819">
        <w:rPr>
          <w:rFonts w:ascii="Times New Roman" w:hAnsi="Times New Roman"/>
          <w:sz w:val="22"/>
          <w:szCs w:val="22"/>
        </w:rPr>
        <w:t>_____</w:t>
      </w:r>
      <w:r w:rsidRPr="00DA0819">
        <w:rPr>
          <w:rFonts w:ascii="Times New Roman" w:hAnsi="Times New Roman"/>
          <w:sz w:val="22"/>
          <w:szCs w:val="22"/>
        </w:rPr>
        <w:t>_____ (далее — Клиент) на основании Заявления о</w:t>
      </w:r>
      <w:r w:rsidR="0019583F">
        <w:rPr>
          <w:rFonts w:ascii="Times New Roman" w:hAnsi="Times New Roman"/>
          <w:sz w:val="22"/>
          <w:szCs w:val="22"/>
        </w:rPr>
        <w:t> </w:t>
      </w:r>
      <w:r w:rsidRPr="00DA0819">
        <w:rPr>
          <w:rFonts w:ascii="Times New Roman" w:hAnsi="Times New Roman"/>
          <w:sz w:val="22"/>
          <w:szCs w:val="22"/>
        </w:rPr>
        <w:t>присоединении № _________ заключил</w:t>
      </w:r>
      <w:r w:rsidR="00277004" w:rsidRPr="00DA0819">
        <w:rPr>
          <w:rFonts w:ascii="Times New Roman" w:hAnsi="Times New Roman"/>
          <w:sz w:val="22"/>
          <w:szCs w:val="22"/>
        </w:rPr>
        <w:t>(</w:t>
      </w:r>
      <w:proofErr w:type="spellStart"/>
      <w:r w:rsidR="00277004" w:rsidRPr="00DA0819">
        <w:rPr>
          <w:rFonts w:ascii="Times New Roman" w:hAnsi="Times New Roman"/>
          <w:sz w:val="22"/>
          <w:szCs w:val="22"/>
        </w:rPr>
        <w:t>а,</w:t>
      </w:r>
      <w:r w:rsidRPr="00DA0819">
        <w:rPr>
          <w:rFonts w:ascii="Times New Roman" w:hAnsi="Times New Roman"/>
          <w:sz w:val="22"/>
          <w:szCs w:val="22"/>
        </w:rPr>
        <w:t>о</w:t>
      </w:r>
      <w:proofErr w:type="spellEnd"/>
      <w:r w:rsidR="00277004" w:rsidRPr="00DA0819">
        <w:rPr>
          <w:rFonts w:ascii="Times New Roman" w:hAnsi="Times New Roman"/>
          <w:sz w:val="22"/>
          <w:szCs w:val="22"/>
        </w:rPr>
        <w:t>)</w:t>
      </w:r>
      <w:r w:rsidRPr="00DA0819">
        <w:rPr>
          <w:rFonts w:ascii="Times New Roman" w:hAnsi="Times New Roman"/>
          <w:sz w:val="22"/>
          <w:szCs w:val="22"/>
        </w:rPr>
        <w:t xml:space="preserve"> </w:t>
      </w:r>
      <w:r w:rsidRPr="00E036AD">
        <w:rPr>
          <w:rFonts w:ascii="Times New Roman" w:hAnsi="Times New Roman"/>
          <w:sz w:val="22"/>
          <w:szCs w:val="22"/>
        </w:rPr>
        <w:t>с</w:t>
      </w:r>
      <w:r w:rsidR="00D74333" w:rsidRPr="00E036AD">
        <w:rPr>
          <w:rFonts w:ascii="Times New Roman" w:hAnsi="Times New Roman"/>
          <w:sz w:val="22"/>
          <w:szCs w:val="22"/>
        </w:rPr>
        <w:t> </w:t>
      </w:r>
      <w:r w:rsidR="00E036AD" w:rsidRPr="0089097D">
        <w:rPr>
          <w:rFonts w:ascii="Times New Roman" w:hAnsi="Times New Roman"/>
          <w:sz w:val="22"/>
          <w:szCs w:val="22"/>
        </w:rPr>
        <w:t xml:space="preserve">ООО «Цифра брокер» </w:t>
      </w:r>
      <w:r w:rsidRPr="00E036AD">
        <w:rPr>
          <w:rFonts w:ascii="Times New Roman" w:hAnsi="Times New Roman"/>
          <w:sz w:val="22"/>
          <w:szCs w:val="22"/>
        </w:rPr>
        <w:t>:</w:t>
      </w:r>
    </w:p>
    <w:p w14:paraId="762F95EA" w14:textId="0C733B7F" w:rsidR="002E43C0" w:rsidRPr="00E036AD" w:rsidRDefault="002E43C0" w:rsidP="002E43C0">
      <w:pPr>
        <w:pStyle w:val="BD"/>
        <w:numPr>
          <w:ilvl w:val="0"/>
          <w:numId w:val="14"/>
        </w:numPr>
        <w:tabs>
          <w:tab w:val="left" w:pos="1134"/>
        </w:tabs>
        <w:spacing w:before="0" w:line="240" w:lineRule="auto"/>
        <w:ind w:left="0" w:firstLine="567"/>
        <w:rPr>
          <w:rFonts w:ascii="Times New Roman" w:hAnsi="Times New Roman"/>
          <w:sz w:val="22"/>
          <w:szCs w:val="22"/>
        </w:rPr>
      </w:pPr>
      <w:r w:rsidRPr="00E036AD">
        <w:rPr>
          <w:rFonts w:ascii="Times New Roman" w:hAnsi="Times New Roman"/>
          <w:sz w:val="22"/>
          <w:szCs w:val="22"/>
        </w:rPr>
        <w:t>Договор обслуживания № ______ от __</w:t>
      </w:r>
      <w:proofErr w:type="gramStart"/>
      <w:r w:rsidRPr="00E036AD">
        <w:rPr>
          <w:rFonts w:ascii="Times New Roman" w:hAnsi="Times New Roman"/>
          <w:sz w:val="22"/>
          <w:szCs w:val="22"/>
        </w:rPr>
        <w:t>_._</w:t>
      </w:r>
      <w:proofErr w:type="gramEnd"/>
      <w:r w:rsidRPr="00E036AD">
        <w:rPr>
          <w:rFonts w:ascii="Times New Roman" w:hAnsi="Times New Roman"/>
          <w:sz w:val="22"/>
          <w:szCs w:val="22"/>
        </w:rPr>
        <w:t xml:space="preserve">__.______ г. (далее — Договор обслуживания). </w:t>
      </w:r>
    </w:p>
    <w:p w14:paraId="35D58EB6" w14:textId="77777777" w:rsidR="002E43C0" w:rsidRPr="00E036AD" w:rsidRDefault="002E43C0" w:rsidP="002E43C0">
      <w:pPr>
        <w:pStyle w:val="BD"/>
        <w:tabs>
          <w:tab w:val="left" w:pos="1134"/>
        </w:tabs>
        <w:spacing w:before="0" w:line="240" w:lineRule="auto"/>
        <w:ind w:firstLine="709"/>
        <w:rPr>
          <w:rFonts w:ascii="Times New Roman" w:hAnsi="Times New Roman"/>
          <w:sz w:val="22"/>
          <w:szCs w:val="22"/>
        </w:rPr>
      </w:pPr>
    </w:p>
    <w:p w14:paraId="5CD09B35" w14:textId="121A4DAB" w:rsidR="002E43C0" w:rsidRPr="00E036AD" w:rsidRDefault="002E43C0" w:rsidP="002E43C0">
      <w:pPr>
        <w:pStyle w:val="BD"/>
        <w:tabs>
          <w:tab w:val="left" w:pos="1134"/>
        </w:tabs>
        <w:spacing w:before="0" w:line="240" w:lineRule="auto"/>
        <w:ind w:firstLine="567"/>
        <w:rPr>
          <w:rFonts w:ascii="Times New Roman" w:hAnsi="Times New Roman"/>
          <w:sz w:val="22"/>
          <w:szCs w:val="22"/>
        </w:rPr>
      </w:pPr>
      <w:r w:rsidRPr="00E036AD">
        <w:rPr>
          <w:rFonts w:ascii="Times New Roman" w:hAnsi="Times New Roman"/>
          <w:sz w:val="22"/>
          <w:szCs w:val="22"/>
        </w:rPr>
        <w:t>Клиенту __</w:t>
      </w:r>
      <w:proofErr w:type="gramStart"/>
      <w:r w:rsidRPr="00E036AD">
        <w:rPr>
          <w:rFonts w:ascii="Times New Roman" w:hAnsi="Times New Roman"/>
          <w:sz w:val="22"/>
          <w:szCs w:val="22"/>
        </w:rPr>
        <w:t>_._</w:t>
      </w:r>
      <w:proofErr w:type="gramEnd"/>
      <w:r w:rsidRPr="00E036AD">
        <w:rPr>
          <w:rFonts w:ascii="Times New Roman" w:hAnsi="Times New Roman"/>
          <w:sz w:val="22"/>
          <w:szCs w:val="22"/>
        </w:rPr>
        <w:t>__.______ г. присвоен Код Клиента № _________ и открыт Брокерский счет Клиента в</w:t>
      </w:r>
      <w:r w:rsidR="0019583F" w:rsidRPr="00E036AD">
        <w:rPr>
          <w:rFonts w:ascii="Times New Roman" w:hAnsi="Times New Roman"/>
          <w:sz w:val="22"/>
          <w:szCs w:val="22"/>
        </w:rPr>
        <w:t> </w:t>
      </w:r>
      <w:r w:rsidRPr="00E036AD">
        <w:rPr>
          <w:rFonts w:ascii="Times New Roman" w:hAnsi="Times New Roman"/>
          <w:sz w:val="22"/>
          <w:szCs w:val="22"/>
        </w:rPr>
        <w:t xml:space="preserve">соответствии с Договором обслуживания. </w:t>
      </w:r>
    </w:p>
    <w:p w14:paraId="49DF17D8" w14:textId="77777777" w:rsidR="002E43C0" w:rsidRPr="00E036AD" w:rsidRDefault="002E43C0" w:rsidP="002E43C0">
      <w:pPr>
        <w:pStyle w:val="BD"/>
        <w:tabs>
          <w:tab w:val="left" w:pos="1134"/>
        </w:tabs>
        <w:spacing w:before="0" w:line="240" w:lineRule="auto"/>
        <w:rPr>
          <w:rFonts w:ascii="Times New Roman" w:hAnsi="Times New Roman"/>
          <w:sz w:val="22"/>
          <w:szCs w:val="22"/>
        </w:rPr>
      </w:pPr>
    </w:p>
    <w:p w14:paraId="0EA2A046" w14:textId="77777777" w:rsidR="002E43C0" w:rsidRPr="00E036AD" w:rsidRDefault="002E43C0" w:rsidP="002E43C0">
      <w:pPr>
        <w:pStyle w:val="BD"/>
        <w:tabs>
          <w:tab w:val="left" w:pos="1134"/>
        </w:tabs>
        <w:spacing w:before="0" w:line="240" w:lineRule="auto"/>
        <w:ind w:firstLine="567"/>
        <w:rPr>
          <w:rFonts w:ascii="Times New Roman" w:hAnsi="Times New Roman"/>
          <w:sz w:val="22"/>
          <w:szCs w:val="22"/>
        </w:rPr>
      </w:pPr>
      <w:r w:rsidRPr="00E036AD">
        <w:rPr>
          <w:rFonts w:ascii="Times New Roman" w:hAnsi="Times New Roman"/>
          <w:sz w:val="22"/>
          <w:szCs w:val="22"/>
        </w:rPr>
        <w:t xml:space="preserve">Данные Клиента: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495"/>
        <w:gridCol w:w="4706"/>
      </w:tblGrid>
      <w:tr w:rsidR="002E43C0" w:rsidRPr="00E036AD" w14:paraId="7B1F0738" w14:textId="77777777" w:rsidTr="0019583F">
        <w:tc>
          <w:tcPr>
            <w:tcW w:w="5495" w:type="dxa"/>
            <w:shd w:val="clear" w:color="auto" w:fill="auto"/>
          </w:tcPr>
          <w:p w14:paraId="0FEB5900" w14:textId="77777777" w:rsidR="002E43C0" w:rsidRPr="00E036AD" w:rsidRDefault="002E43C0" w:rsidP="00EA3F67">
            <w:pPr>
              <w:pStyle w:val="BD"/>
              <w:tabs>
                <w:tab w:val="left" w:pos="1134"/>
              </w:tabs>
              <w:spacing w:before="0" w:line="240" w:lineRule="auto"/>
              <w:ind w:firstLine="0"/>
              <w:rPr>
                <w:rFonts w:ascii="Times New Roman" w:hAnsi="Times New Roman"/>
                <w:sz w:val="22"/>
                <w:szCs w:val="22"/>
              </w:rPr>
            </w:pPr>
            <w:r w:rsidRPr="00E036AD">
              <w:rPr>
                <w:rFonts w:ascii="Times New Roman" w:hAnsi="Times New Roman"/>
                <w:sz w:val="22"/>
                <w:szCs w:val="22"/>
              </w:rPr>
              <w:t>Полное наименование</w:t>
            </w:r>
          </w:p>
        </w:tc>
        <w:tc>
          <w:tcPr>
            <w:tcW w:w="4706" w:type="dxa"/>
            <w:shd w:val="clear" w:color="auto" w:fill="auto"/>
          </w:tcPr>
          <w:p w14:paraId="52C217FC" w14:textId="77777777" w:rsidR="002E43C0" w:rsidRPr="00E036AD" w:rsidRDefault="002E43C0" w:rsidP="00EA3F67">
            <w:pPr>
              <w:pStyle w:val="BD"/>
              <w:tabs>
                <w:tab w:val="left" w:pos="1134"/>
              </w:tabs>
              <w:spacing w:before="0" w:line="240" w:lineRule="auto"/>
              <w:ind w:firstLine="0"/>
              <w:rPr>
                <w:rFonts w:ascii="Times New Roman" w:hAnsi="Times New Roman"/>
                <w:sz w:val="22"/>
                <w:szCs w:val="22"/>
              </w:rPr>
            </w:pPr>
          </w:p>
        </w:tc>
      </w:tr>
      <w:tr w:rsidR="002E43C0" w:rsidRPr="00E036AD" w14:paraId="5A7475C1" w14:textId="77777777" w:rsidTr="0019583F">
        <w:tc>
          <w:tcPr>
            <w:tcW w:w="5495" w:type="dxa"/>
            <w:shd w:val="clear" w:color="auto" w:fill="auto"/>
          </w:tcPr>
          <w:p w14:paraId="7064E607" w14:textId="77777777" w:rsidR="002E43C0" w:rsidRPr="00E036AD" w:rsidRDefault="002E43C0" w:rsidP="00EA3F67">
            <w:pPr>
              <w:pStyle w:val="BD"/>
              <w:tabs>
                <w:tab w:val="left" w:pos="1134"/>
              </w:tabs>
              <w:spacing w:before="0" w:line="240" w:lineRule="auto"/>
              <w:ind w:firstLine="0"/>
              <w:rPr>
                <w:rFonts w:ascii="Times New Roman" w:hAnsi="Times New Roman"/>
                <w:sz w:val="22"/>
                <w:szCs w:val="22"/>
              </w:rPr>
            </w:pPr>
            <w:r w:rsidRPr="00E036AD">
              <w:rPr>
                <w:rFonts w:ascii="Times New Roman" w:hAnsi="Times New Roman"/>
                <w:sz w:val="22"/>
                <w:szCs w:val="22"/>
              </w:rPr>
              <w:t>ОГРН/регистрационный номер</w:t>
            </w:r>
          </w:p>
        </w:tc>
        <w:tc>
          <w:tcPr>
            <w:tcW w:w="4706" w:type="dxa"/>
            <w:shd w:val="clear" w:color="auto" w:fill="auto"/>
          </w:tcPr>
          <w:p w14:paraId="69D98FF4" w14:textId="77777777" w:rsidR="002E43C0" w:rsidRPr="00E036AD" w:rsidRDefault="002E43C0" w:rsidP="00EA3F67">
            <w:pPr>
              <w:pStyle w:val="BD"/>
              <w:tabs>
                <w:tab w:val="left" w:pos="1134"/>
              </w:tabs>
              <w:spacing w:before="0" w:line="240" w:lineRule="auto"/>
              <w:ind w:firstLine="0"/>
              <w:rPr>
                <w:rFonts w:ascii="Times New Roman" w:hAnsi="Times New Roman"/>
                <w:sz w:val="22"/>
                <w:szCs w:val="22"/>
              </w:rPr>
            </w:pPr>
          </w:p>
        </w:tc>
      </w:tr>
      <w:tr w:rsidR="002E43C0" w:rsidRPr="00E036AD" w14:paraId="0071A8B4" w14:textId="77777777" w:rsidTr="0019583F">
        <w:tc>
          <w:tcPr>
            <w:tcW w:w="5495" w:type="dxa"/>
            <w:shd w:val="clear" w:color="auto" w:fill="auto"/>
          </w:tcPr>
          <w:p w14:paraId="40D65F74" w14:textId="77777777" w:rsidR="002E43C0" w:rsidRPr="00E036AD" w:rsidRDefault="002E43C0" w:rsidP="00EA3F67">
            <w:pPr>
              <w:pStyle w:val="BD"/>
              <w:tabs>
                <w:tab w:val="left" w:pos="1134"/>
              </w:tabs>
              <w:spacing w:before="0" w:line="240" w:lineRule="auto"/>
              <w:ind w:firstLine="0"/>
              <w:rPr>
                <w:rFonts w:ascii="Times New Roman" w:hAnsi="Times New Roman"/>
                <w:sz w:val="22"/>
                <w:szCs w:val="22"/>
                <w:lang w:val="en-US"/>
              </w:rPr>
            </w:pPr>
            <w:r w:rsidRPr="00E036AD">
              <w:rPr>
                <w:rFonts w:ascii="Times New Roman" w:hAnsi="Times New Roman"/>
                <w:sz w:val="22"/>
                <w:szCs w:val="22"/>
              </w:rPr>
              <w:t xml:space="preserve">ИНН / </w:t>
            </w:r>
            <w:r w:rsidRPr="00E036AD">
              <w:rPr>
                <w:rFonts w:ascii="Times New Roman" w:hAnsi="Times New Roman"/>
                <w:sz w:val="22"/>
                <w:szCs w:val="22"/>
                <w:lang w:val="en-US"/>
              </w:rPr>
              <w:t>TIN</w:t>
            </w:r>
          </w:p>
        </w:tc>
        <w:tc>
          <w:tcPr>
            <w:tcW w:w="4706" w:type="dxa"/>
            <w:shd w:val="clear" w:color="auto" w:fill="auto"/>
          </w:tcPr>
          <w:p w14:paraId="7B18C605" w14:textId="77777777" w:rsidR="002E43C0" w:rsidRPr="00E036AD" w:rsidRDefault="002E43C0" w:rsidP="00EA3F67">
            <w:pPr>
              <w:pStyle w:val="BD"/>
              <w:tabs>
                <w:tab w:val="left" w:pos="1134"/>
              </w:tabs>
              <w:spacing w:before="0" w:line="240" w:lineRule="auto"/>
              <w:ind w:firstLine="0"/>
              <w:rPr>
                <w:rFonts w:ascii="Times New Roman" w:hAnsi="Times New Roman"/>
                <w:sz w:val="22"/>
                <w:szCs w:val="22"/>
              </w:rPr>
            </w:pPr>
          </w:p>
        </w:tc>
      </w:tr>
    </w:tbl>
    <w:p w14:paraId="2361B0AC" w14:textId="77777777" w:rsidR="002E43C0" w:rsidRPr="00E036AD" w:rsidRDefault="002E43C0" w:rsidP="002E43C0">
      <w:pPr>
        <w:pStyle w:val="BD"/>
        <w:tabs>
          <w:tab w:val="left" w:pos="1134"/>
        </w:tabs>
        <w:spacing w:before="0" w:line="240" w:lineRule="auto"/>
        <w:ind w:firstLine="0"/>
        <w:rPr>
          <w:rFonts w:ascii="Times New Roman" w:hAnsi="Times New Roman"/>
          <w:sz w:val="22"/>
          <w:szCs w:val="22"/>
        </w:rPr>
      </w:pPr>
    </w:p>
    <w:p w14:paraId="75C38190" w14:textId="77777777" w:rsidR="002E43C0" w:rsidRPr="00E036AD" w:rsidRDefault="002E43C0" w:rsidP="002E43C0">
      <w:pPr>
        <w:rPr>
          <w:sz w:val="22"/>
          <w:szCs w:val="22"/>
        </w:rPr>
      </w:pPr>
      <w:r w:rsidRPr="00E036AD">
        <w:rPr>
          <w:sz w:val="22"/>
          <w:szCs w:val="22"/>
        </w:rPr>
        <w:t xml:space="preserve">Дата: </w:t>
      </w:r>
    </w:p>
    <w:p w14:paraId="684E56CD" w14:textId="77777777" w:rsidR="002E43C0" w:rsidRPr="00E036AD" w:rsidRDefault="002E43C0" w:rsidP="002E43C0">
      <w:pPr>
        <w:pStyle w:val="BD"/>
        <w:tabs>
          <w:tab w:val="left" w:pos="1134"/>
        </w:tabs>
        <w:spacing w:before="0" w:line="240" w:lineRule="auto"/>
        <w:ind w:firstLine="0"/>
        <w:rPr>
          <w:rFonts w:ascii="Times New Roman" w:hAnsi="Times New Roman"/>
          <w:sz w:val="22"/>
          <w:szCs w:val="22"/>
        </w:rPr>
      </w:pPr>
    </w:p>
    <w:p w14:paraId="2064E4D8" w14:textId="77777777" w:rsidR="002E43C0" w:rsidRPr="00E036AD" w:rsidRDefault="002E43C0" w:rsidP="002E43C0">
      <w:pPr>
        <w:pStyle w:val="BD"/>
        <w:tabs>
          <w:tab w:val="left" w:pos="1134"/>
        </w:tabs>
        <w:spacing w:before="0" w:line="240" w:lineRule="auto"/>
        <w:ind w:firstLine="0"/>
        <w:rPr>
          <w:rFonts w:ascii="Times New Roman" w:hAnsi="Times New Roman"/>
          <w:sz w:val="22"/>
          <w:szCs w:val="22"/>
        </w:rPr>
      </w:pPr>
      <w:r w:rsidRPr="00E036AD">
        <w:rPr>
          <w:rFonts w:ascii="Times New Roman" w:hAnsi="Times New Roman"/>
          <w:sz w:val="22"/>
          <w:szCs w:val="22"/>
        </w:rPr>
        <w:t xml:space="preserve">Уполномоченный сотрудник </w:t>
      </w:r>
    </w:p>
    <w:p w14:paraId="59ABFB4C" w14:textId="2446F697" w:rsidR="002E43C0" w:rsidRPr="00DA0819" w:rsidRDefault="00E036AD" w:rsidP="002E43C0">
      <w:pPr>
        <w:pStyle w:val="BD"/>
        <w:tabs>
          <w:tab w:val="left" w:pos="1134"/>
        </w:tabs>
        <w:spacing w:before="0" w:line="240" w:lineRule="auto"/>
        <w:ind w:firstLine="0"/>
        <w:rPr>
          <w:rFonts w:ascii="Times New Roman" w:hAnsi="Times New Roman"/>
          <w:sz w:val="22"/>
          <w:szCs w:val="22"/>
        </w:rPr>
      </w:pPr>
      <w:r w:rsidRPr="0089097D">
        <w:rPr>
          <w:rFonts w:ascii="Times New Roman" w:hAnsi="Times New Roman"/>
          <w:sz w:val="22"/>
          <w:szCs w:val="22"/>
        </w:rPr>
        <w:t>ООО «Цифра брокер»</w:t>
      </w:r>
      <w:r>
        <w:rPr>
          <w:rFonts w:ascii="Times New Roman" w:hAnsi="Times New Roman"/>
          <w:szCs w:val="20"/>
        </w:rPr>
        <w:t xml:space="preserve"> </w:t>
      </w:r>
      <w:r w:rsidR="002E43C0" w:rsidRPr="00DA0819">
        <w:rPr>
          <w:rFonts w:ascii="Times New Roman" w:hAnsi="Times New Roman"/>
          <w:sz w:val="22"/>
          <w:szCs w:val="22"/>
        </w:rPr>
        <w:tab/>
      </w:r>
      <w:r w:rsidR="002E43C0" w:rsidRPr="00DA0819">
        <w:rPr>
          <w:rFonts w:ascii="Times New Roman" w:hAnsi="Times New Roman"/>
          <w:sz w:val="22"/>
          <w:szCs w:val="22"/>
        </w:rPr>
        <w:tab/>
      </w:r>
      <w:r w:rsidR="002E43C0" w:rsidRPr="00DA0819">
        <w:rPr>
          <w:rFonts w:ascii="Times New Roman" w:hAnsi="Times New Roman"/>
          <w:sz w:val="22"/>
          <w:szCs w:val="22"/>
        </w:rPr>
        <w:tab/>
      </w:r>
      <w:r w:rsidR="002E43C0" w:rsidRPr="00DA0819">
        <w:rPr>
          <w:rFonts w:ascii="Times New Roman" w:hAnsi="Times New Roman"/>
          <w:sz w:val="22"/>
          <w:szCs w:val="22"/>
        </w:rPr>
        <w:tab/>
        <w:t>__________________ / ________________ /</w:t>
      </w:r>
    </w:p>
    <w:p w14:paraId="35D481BB" w14:textId="77777777" w:rsidR="002E43C0" w:rsidRPr="00DA0819" w:rsidRDefault="002E43C0" w:rsidP="002E43C0">
      <w:pPr>
        <w:pStyle w:val="BD"/>
        <w:tabs>
          <w:tab w:val="left" w:pos="1134"/>
        </w:tabs>
        <w:spacing w:before="0" w:line="240" w:lineRule="auto"/>
        <w:ind w:firstLine="0"/>
        <w:rPr>
          <w:rFonts w:ascii="Times New Roman" w:hAnsi="Times New Roman"/>
          <w:sz w:val="16"/>
          <w:szCs w:val="16"/>
        </w:rPr>
      </w:pP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16"/>
          <w:szCs w:val="16"/>
        </w:rPr>
        <w:t>И. О. Фамилия</w:t>
      </w:r>
    </w:p>
    <w:p w14:paraId="120B46A9" w14:textId="4D1D60EB" w:rsidR="002E43C0" w:rsidRPr="00DA0819" w:rsidRDefault="002E43C0">
      <w:pPr>
        <w:rPr>
          <w:sz w:val="22"/>
          <w:szCs w:val="22"/>
        </w:rPr>
      </w:pPr>
      <w:r w:rsidRPr="00DA0819">
        <w:rPr>
          <w:sz w:val="22"/>
          <w:szCs w:val="22"/>
        </w:rPr>
        <w:br w:type="page"/>
      </w:r>
    </w:p>
    <w:p w14:paraId="728780A7" w14:textId="77777777" w:rsidR="00FB71C4" w:rsidRPr="00DA0819" w:rsidRDefault="00FB71C4" w:rsidP="00A85C7F">
      <w:pPr>
        <w:pStyle w:val="af2"/>
        <w:rPr>
          <w:rStyle w:val="af0"/>
          <w:rFonts w:ascii="Times New Roman" w:hAnsi="Times New Roman" w:cs="Times New Roman"/>
          <w:b/>
          <w:bCs w:val="0"/>
          <w:i/>
          <w:iCs w:val="0"/>
          <w:spacing w:val="0"/>
          <w:sz w:val="22"/>
          <w:szCs w:val="22"/>
        </w:rPr>
      </w:pPr>
      <w:bookmarkStart w:id="4" w:name="_Toc8146432"/>
      <w:r w:rsidRPr="00DA0819">
        <w:rPr>
          <w:rStyle w:val="af0"/>
          <w:rFonts w:ascii="Times New Roman" w:hAnsi="Times New Roman" w:cs="Times New Roman"/>
          <w:b/>
          <w:bCs w:val="0"/>
          <w:i/>
          <w:iCs w:val="0"/>
          <w:spacing w:val="0"/>
          <w:sz w:val="22"/>
          <w:szCs w:val="22"/>
        </w:rPr>
        <w:lastRenderedPageBreak/>
        <w:t>Форма уведомления о закрытии счетов</w:t>
      </w:r>
      <w:bookmarkEnd w:id="4"/>
    </w:p>
    <w:p w14:paraId="535F79E8" w14:textId="77777777" w:rsidR="00FB71C4" w:rsidRPr="00DA0819" w:rsidRDefault="00FB71C4" w:rsidP="00FB71C4">
      <w:pPr>
        <w:pStyle w:val="a8"/>
        <w:kinsoku w:val="0"/>
        <w:overflowPunct w:val="0"/>
        <w:spacing w:after="0"/>
        <w:ind w:right="91"/>
        <w:jc w:val="right"/>
        <w:rPr>
          <w:b/>
          <w:bCs/>
          <w:i/>
          <w:iCs/>
          <w:w w:val="105"/>
          <w:sz w:val="16"/>
          <w:szCs w:val="16"/>
        </w:rPr>
      </w:pPr>
    </w:p>
    <w:p w14:paraId="10D4A136" w14:textId="77777777" w:rsidR="00FB71C4" w:rsidRPr="00DA0819" w:rsidRDefault="00FB71C4" w:rsidP="00FB71C4">
      <w:pPr>
        <w:autoSpaceDE w:val="0"/>
        <w:autoSpaceDN w:val="0"/>
        <w:adjustRightInd w:val="0"/>
        <w:jc w:val="right"/>
        <w:rPr>
          <w:color w:val="000000"/>
          <w:lang w:eastAsia="ru-RU"/>
        </w:rPr>
      </w:pPr>
    </w:p>
    <w:p w14:paraId="4839459F" w14:textId="4EBB29FB" w:rsidR="00FB71C4" w:rsidRPr="00DA0819" w:rsidRDefault="00FB71C4" w:rsidP="00FB71C4">
      <w:pPr>
        <w:autoSpaceDE w:val="0"/>
        <w:autoSpaceDN w:val="0"/>
        <w:adjustRightInd w:val="0"/>
        <w:jc w:val="right"/>
        <w:rPr>
          <w:color w:val="000000"/>
          <w:sz w:val="22"/>
          <w:szCs w:val="22"/>
          <w:lang w:eastAsia="ru-RU"/>
        </w:rPr>
      </w:pPr>
      <w:r w:rsidRPr="00DA0819">
        <w:rPr>
          <w:color w:val="000000"/>
          <w:sz w:val="22"/>
          <w:szCs w:val="22"/>
          <w:lang w:eastAsia="ru-RU"/>
        </w:rPr>
        <w:t>Клиенту:</w:t>
      </w:r>
      <w:r w:rsidR="001E6482" w:rsidRPr="00DA0819">
        <w:rPr>
          <w:color w:val="000000"/>
          <w:sz w:val="22"/>
          <w:szCs w:val="22"/>
          <w:lang w:eastAsia="ru-RU"/>
        </w:rPr>
        <w:t xml:space="preserve"> </w:t>
      </w:r>
      <w:r w:rsidR="001E6482" w:rsidRPr="00DA0819">
        <w:rPr>
          <w:sz w:val="22"/>
          <w:szCs w:val="22"/>
        </w:rPr>
        <w:t>______</w:t>
      </w:r>
    </w:p>
    <w:p w14:paraId="5830B6A8" w14:textId="7D4651FB" w:rsidR="00FB71C4" w:rsidRPr="00DA0819" w:rsidRDefault="00FB71C4" w:rsidP="00FB71C4">
      <w:pPr>
        <w:autoSpaceDE w:val="0"/>
        <w:autoSpaceDN w:val="0"/>
        <w:adjustRightInd w:val="0"/>
        <w:jc w:val="right"/>
        <w:rPr>
          <w:color w:val="000000"/>
          <w:sz w:val="22"/>
          <w:szCs w:val="22"/>
          <w:lang w:eastAsia="ru-RU"/>
        </w:rPr>
      </w:pPr>
      <w:r w:rsidRPr="00DA0819">
        <w:rPr>
          <w:color w:val="000000"/>
          <w:sz w:val="22"/>
          <w:szCs w:val="22"/>
          <w:lang w:eastAsia="ru-RU"/>
        </w:rPr>
        <w:t xml:space="preserve">Код Клиента: </w:t>
      </w:r>
      <w:r w:rsidR="001E6482" w:rsidRPr="00DA0819">
        <w:rPr>
          <w:sz w:val="22"/>
          <w:szCs w:val="22"/>
        </w:rPr>
        <w:t>______</w:t>
      </w:r>
    </w:p>
    <w:p w14:paraId="5FDC3953" w14:textId="77777777" w:rsidR="00FB71C4" w:rsidRPr="00DA0819" w:rsidRDefault="00FB71C4" w:rsidP="00A85C7F">
      <w:pPr>
        <w:tabs>
          <w:tab w:val="left" w:pos="3210"/>
        </w:tabs>
        <w:jc w:val="right"/>
        <w:rPr>
          <w:b/>
          <w:color w:val="000000"/>
          <w:sz w:val="22"/>
          <w:szCs w:val="22"/>
          <w:lang w:eastAsia="ru-RU"/>
        </w:rPr>
      </w:pPr>
    </w:p>
    <w:p w14:paraId="1E900D61" w14:textId="77777777" w:rsidR="00FB71C4" w:rsidRPr="00DA0819" w:rsidRDefault="00FB71C4" w:rsidP="00FB71C4">
      <w:pPr>
        <w:tabs>
          <w:tab w:val="left" w:pos="3210"/>
        </w:tabs>
        <w:jc w:val="center"/>
        <w:rPr>
          <w:b/>
          <w:color w:val="000000"/>
          <w:sz w:val="22"/>
          <w:szCs w:val="22"/>
          <w:lang w:eastAsia="ru-RU"/>
        </w:rPr>
      </w:pPr>
    </w:p>
    <w:p w14:paraId="175E0F1E" w14:textId="4072F9E3" w:rsidR="00FB71C4" w:rsidRPr="00DA0819" w:rsidRDefault="003473BB" w:rsidP="00FB71C4">
      <w:pPr>
        <w:tabs>
          <w:tab w:val="left" w:pos="3210"/>
        </w:tabs>
        <w:jc w:val="center"/>
        <w:rPr>
          <w:b/>
          <w:color w:val="000000"/>
          <w:sz w:val="22"/>
          <w:szCs w:val="22"/>
          <w:lang w:eastAsia="ru-RU"/>
        </w:rPr>
      </w:pPr>
      <w:r w:rsidRPr="00DA0819">
        <w:rPr>
          <w:b/>
          <w:color w:val="000000"/>
          <w:sz w:val="22"/>
          <w:szCs w:val="22"/>
          <w:lang w:eastAsia="ru-RU"/>
        </w:rPr>
        <w:t>УВЕДОМЛЕНИЕ О ЗАКРЫТИИ СЧЕТОВ</w:t>
      </w:r>
    </w:p>
    <w:p w14:paraId="0E76B350" w14:textId="77777777" w:rsidR="00FB71C4" w:rsidRPr="00E036AD" w:rsidRDefault="00FB71C4" w:rsidP="00FB71C4">
      <w:pPr>
        <w:tabs>
          <w:tab w:val="left" w:pos="3210"/>
        </w:tabs>
        <w:ind w:firstLine="567"/>
        <w:jc w:val="both"/>
        <w:rPr>
          <w:color w:val="000000"/>
          <w:sz w:val="22"/>
          <w:szCs w:val="22"/>
          <w:lang w:eastAsia="ru-RU"/>
        </w:rPr>
      </w:pPr>
    </w:p>
    <w:p w14:paraId="7AC9CD7D" w14:textId="2370A25E" w:rsidR="00FB71C4" w:rsidRPr="00E036AD" w:rsidRDefault="00E036AD" w:rsidP="00FB71C4">
      <w:pPr>
        <w:tabs>
          <w:tab w:val="left" w:pos="3210"/>
        </w:tabs>
        <w:ind w:firstLine="567"/>
        <w:jc w:val="both"/>
        <w:rPr>
          <w:color w:val="000000"/>
          <w:sz w:val="22"/>
          <w:szCs w:val="22"/>
          <w:lang w:eastAsia="ru-RU"/>
        </w:rPr>
      </w:pPr>
      <w:r w:rsidRPr="0089097D">
        <w:rPr>
          <w:sz w:val="22"/>
          <w:szCs w:val="22"/>
        </w:rPr>
        <w:t xml:space="preserve">ООО «Цифра брокер» </w:t>
      </w:r>
      <w:r w:rsidR="00FB71C4" w:rsidRPr="00E036AD">
        <w:rPr>
          <w:color w:val="000000"/>
          <w:sz w:val="22"/>
          <w:szCs w:val="22"/>
          <w:lang w:eastAsia="ru-RU"/>
        </w:rPr>
        <w:t xml:space="preserve">(ОГРН 1107746963785, ИНН 7705934210) настоящим уведомляет Клиента о закрытии брокерского и депозитарного счетов, прекращении действия договоров, заключенных между Клиентом и </w:t>
      </w:r>
      <w:r w:rsidRPr="0089097D">
        <w:rPr>
          <w:sz w:val="22"/>
          <w:szCs w:val="22"/>
        </w:rPr>
        <w:t>ООО «Цифра брокер</w:t>
      </w:r>
      <w:proofErr w:type="gramStart"/>
      <w:r w:rsidRPr="0089097D">
        <w:rPr>
          <w:sz w:val="22"/>
          <w:szCs w:val="22"/>
        </w:rPr>
        <w:t xml:space="preserve">» </w:t>
      </w:r>
      <w:r w:rsidR="00FB71C4" w:rsidRPr="00E036AD">
        <w:rPr>
          <w:color w:val="000000"/>
          <w:sz w:val="22"/>
          <w:szCs w:val="22"/>
          <w:lang w:eastAsia="ru-RU"/>
        </w:rPr>
        <w:t>:</w:t>
      </w:r>
      <w:proofErr w:type="gramEnd"/>
    </w:p>
    <w:p w14:paraId="2ADD34EA" w14:textId="7A8ED4D2" w:rsidR="00FB71C4" w:rsidRPr="00E036AD" w:rsidRDefault="00FB71C4" w:rsidP="00352559">
      <w:pPr>
        <w:pStyle w:val="af8"/>
        <w:numPr>
          <w:ilvl w:val="0"/>
          <w:numId w:val="12"/>
        </w:numPr>
        <w:tabs>
          <w:tab w:val="left" w:pos="1134"/>
          <w:tab w:val="left" w:pos="3210"/>
        </w:tabs>
        <w:ind w:left="0" w:firstLine="567"/>
        <w:jc w:val="both"/>
        <w:rPr>
          <w:color w:val="000000"/>
          <w:sz w:val="22"/>
          <w:szCs w:val="22"/>
          <w:lang w:eastAsia="ru-RU"/>
        </w:rPr>
      </w:pPr>
      <w:r w:rsidRPr="00E036AD">
        <w:rPr>
          <w:color w:val="000000"/>
          <w:sz w:val="22"/>
          <w:szCs w:val="22"/>
          <w:lang w:eastAsia="ru-RU"/>
        </w:rPr>
        <w:t xml:space="preserve">Договор обслуживания </w:t>
      </w:r>
      <w:r w:rsidR="00352559" w:rsidRPr="00E036AD">
        <w:rPr>
          <w:sz w:val="22"/>
          <w:szCs w:val="22"/>
        </w:rPr>
        <w:t>№ ______ от __</w:t>
      </w:r>
      <w:proofErr w:type="gramStart"/>
      <w:r w:rsidR="00352559" w:rsidRPr="00E036AD">
        <w:rPr>
          <w:sz w:val="22"/>
          <w:szCs w:val="22"/>
        </w:rPr>
        <w:t>_._</w:t>
      </w:r>
      <w:proofErr w:type="gramEnd"/>
      <w:r w:rsidR="00352559" w:rsidRPr="00E036AD">
        <w:rPr>
          <w:sz w:val="22"/>
          <w:szCs w:val="22"/>
        </w:rPr>
        <w:t>__.______ г.</w:t>
      </w:r>
    </w:p>
    <w:p w14:paraId="0343BC45" w14:textId="6CDF5E2C" w:rsidR="00FB71C4" w:rsidRPr="00E036AD" w:rsidRDefault="00FB71C4" w:rsidP="00352559">
      <w:pPr>
        <w:pStyle w:val="af8"/>
        <w:numPr>
          <w:ilvl w:val="0"/>
          <w:numId w:val="12"/>
        </w:numPr>
        <w:tabs>
          <w:tab w:val="left" w:pos="1134"/>
          <w:tab w:val="left" w:pos="3210"/>
        </w:tabs>
        <w:ind w:left="0" w:firstLine="567"/>
        <w:jc w:val="both"/>
        <w:rPr>
          <w:color w:val="000000"/>
          <w:sz w:val="22"/>
          <w:szCs w:val="22"/>
          <w:lang w:eastAsia="ru-RU"/>
        </w:rPr>
      </w:pPr>
      <w:r w:rsidRPr="00E036AD">
        <w:rPr>
          <w:color w:val="000000"/>
          <w:sz w:val="22"/>
          <w:szCs w:val="22"/>
          <w:lang w:eastAsia="ru-RU"/>
        </w:rPr>
        <w:t xml:space="preserve">Депозитарный договор </w:t>
      </w:r>
      <w:r w:rsidR="00352559" w:rsidRPr="00E036AD">
        <w:rPr>
          <w:sz w:val="22"/>
          <w:szCs w:val="22"/>
        </w:rPr>
        <w:t>№ ______ от __</w:t>
      </w:r>
      <w:proofErr w:type="gramStart"/>
      <w:r w:rsidR="00352559" w:rsidRPr="00E036AD">
        <w:rPr>
          <w:sz w:val="22"/>
          <w:szCs w:val="22"/>
        </w:rPr>
        <w:t>_._</w:t>
      </w:r>
      <w:proofErr w:type="gramEnd"/>
      <w:r w:rsidR="00352559" w:rsidRPr="00E036AD">
        <w:rPr>
          <w:sz w:val="22"/>
          <w:szCs w:val="22"/>
        </w:rPr>
        <w:t>__.______ г.</w:t>
      </w:r>
    </w:p>
    <w:p w14:paraId="589A4C93" w14:textId="77777777" w:rsidR="00FB71C4" w:rsidRPr="00E036AD" w:rsidRDefault="00FB71C4" w:rsidP="00FB71C4">
      <w:pPr>
        <w:tabs>
          <w:tab w:val="left" w:pos="3210"/>
        </w:tabs>
        <w:ind w:firstLine="567"/>
        <w:jc w:val="both"/>
        <w:rPr>
          <w:color w:val="000000"/>
          <w:sz w:val="22"/>
          <w:szCs w:val="22"/>
          <w:lang w:eastAsia="ru-RU"/>
        </w:rPr>
      </w:pPr>
    </w:p>
    <w:p w14:paraId="3278955F" w14:textId="400E2025" w:rsidR="00FB71C4" w:rsidRPr="00E036AD" w:rsidRDefault="00FB71C4" w:rsidP="00FB71C4">
      <w:pPr>
        <w:tabs>
          <w:tab w:val="left" w:pos="3210"/>
        </w:tabs>
        <w:ind w:firstLine="567"/>
        <w:jc w:val="both"/>
        <w:rPr>
          <w:color w:val="000000"/>
          <w:sz w:val="22"/>
          <w:szCs w:val="22"/>
          <w:lang w:eastAsia="ru-RU"/>
        </w:rPr>
      </w:pPr>
      <w:r w:rsidRPr="00E036AD">
        <w:rPr>
          <w:color w:val="000000"/>
          <w:sz w:val="22"/>
          <w:szCs w:val="22"/>
          <w:lang w:eastAsia="ru-RU"/>
        </w:rPr>
        <w:t xml:space="preserve">Дата закрытия счетов и прекращения действия </w:t>
      </w:r>
      <w:r w:rsidR="00884C9E" w:rsidRPr="00E036AD">
        <w:rPr>
          <w:color w:val="000000"/>
          <w:sz w:val="22"/>
          <w:szCs w:val="22"/>
          <w:lang w:eastAsia="ru-RU"/>
        </w:rPr>
        <w:t>д</w:t>
      </w:r>
      <w:r w:rsidRPr="00E036AD">
        <w:rPr>
          <w:color w:val="000000"/>
          <w:sz w:val="22"/>
          <w:szCs w:val="22"/>
          <w:lang w:eastAsia="ru-RU"/>
        </w:rPr>
        <w:t xml:space="preserve">оговоров: </w:t>
      </w:r>
      <w:r w:rsidR="00352559" w:rsidRPr="00E036AD">
        <w:rPr>
          <w:sz w:val="22"/>
          <w:szCs w:val="22"/>
        </w:rPr>
        <w:t>__</w:t>
      </w:r>
      <w:proofErr w:type="gramStart"/>
      <w:r w:rsidR="00352559" w:rsidRPr="00E036AD">
        <w:rPr>
          <w:sz w:val="22"/>
          <w:szCs w:val="22"/>
        </w:rPr>
        <w:t>_._</w:t>
      </w:r>
      <w:proofErr w:type="gramEnd"/>
      <w:r w:rsidR="00352559" w:rsidRPr="00E036AD">
        <w:rPr>
          <w:sz w:val="22"/>
          <w:szCs w:val="22"/>
        </w:rPr>
        <w:t>__.______ г.</w:t>
      </w:r>
    </w:p>
    <w:p w14:paraId="5707328E" w14:textId="78F3F877" w:rsidR="00FB71C4" w:rsidRPr="00E036AD" w:rsidRDefault="00FB71C4" w:rsidP="00FB71C4">
      <w:pPr>
        <w:tabs>
          <w:tab w:val="left" w:pos="3210"/>
        </w:tabs>
        <w:ind w:firstLine="567"/>
        <w:jc w:val="both"/>
        <w:rPr>
          <w:color w:val="000000"/>
          <w:sz w:val="22"/>
          <w:szCs w:val="22"/>
          <w:lang w:eastAsia="ru-RU"/>
        </w:rPr>
      </w:pPr>
    </w:p>
    <w:p w14:paraId="784736B9" w14:textId="77777777" w:rsidR="00AB541A" w:rsidRPr="00E036AD" w:rsidRDefault="00AB541A" w:rsidP="00AB541A">
      <w:pPr>
        <w:tabs>
          <w:tab w:val="left" w:pos="3210"/>
        </w:tabs>
        <w:ind w:firstLine="567"/>
        <w:jc w:val="both"/>
        <w:rPr>
          <w:b/>
          <w:color w:val="000000"/>
          <w:sz w:val="22"/>
          <w:szCs w:val="22"/>
          <w:lang w:eastAsia="ru-RU"/>
        </w:rPr>
      </w:pPr>
      <w:r w:rsidRPr="00E036AD">
        <w:rPr>
          <w:b/>
          <w:color w:val="000000"/>
          <w:sz w:val="22"/>
          <w:szCs w:val="22"/>
          <w:lang w:eastAsia="ru-RU"/>
        </w:rPr>
        <w:t>Уведомление об исключении из реестра квалифицированных инвесторов</w:t>
      </w:r>
    </w:p>
    <w:p w14:paraId="5F0B3D68" w14:textId="77777777" w:rsidR="00AB541A" w:rsidRPr="00E036AD" w:rsidRDefault="00AB541A" w:rsidP="00AB541A">
      <w:pPr>
        <w:tabs>
          <w:tab w:val="left" w:pos="3210"/>
        </w:tabs>
        <w:ind w:firstLine="567"/>
        <w:jc w:val="both"/>
        <w:rPr>
          <w:color w:val="000000"/>
          <w:sz w:val="22"/>
          <w:szCs w:val="22"/>
          <w:lang w:eastAsia="ru-RU"/>
        </w:rPr>
      </w:pPr>
    </w:p>
    <w:p w14:paraId="4D3FB5B1" w14:textId="469F6438" w:rsidR="00AB541A" w:rsidRPr="00E036AD" w:rsidRDefault="00AB541A" w:rsidP="00AB541A">
      <w:pPr>
        <w:tabs>
          <w:tab w:val="left" w:pos="3210"/>
        </w:tabs>
        <w:ind w:firstLine="567"/>
        <w:jc w:val="both"/>
        <w:rPr>
          <w:color w:val="000000"/>
          <w:sz w:val="22"/>
          <w:szCs w:val="22"/>
          <w:lang w:eastAsia="ru-RU"/>
        </w:rPr>
      </w:pPr>
      <w:r w:rsidRPr="00E036AD">
        <w:rPr>
          <w:color w:val="000000"/>
          <w:sz w:val="22"/>
          <w:szCs w:val="22"/>
          <w:lang w:eastAsia="ru-RU"/>
        </w:rPr>
        <w:t xml:space="preserve">В случае если на дату направления настоящего уведомления Клиент был включен в реестр квалифицированных инвесторов </w:t>
      </w:r>
      <w:r w:rsidR="00E036AD" w:rsidRPr="0089097D">
        <w:rPr>
          <w:sz w:val="22"/>
          <w:szCs w:val="22"/>
        </w:rPr>
        <w:t xml:space="preserve">ООО «Цифра брокер» </w:t>
      </w:r>
      <w:r w:rsidRPr="00E036AD">
        <w:rPr>
          <w:color w:val="000000"/>
          <w:sz w:val="22"/>
          <w:szCs w:val="22"/>
          <w:lang w:eastAsia="ru-RU"/>
        </w:rPr>
        <w:t xml:space="preserve">, и с даты прекращения Договоров отсутствуют иные договоры на оказание брокерских, депозитарных услуг или услуг по управлению ценными бумагами, заключенные между Клиентом и </w:t>
      </w:r>
      <w:r w:rsidR="00E036AD" w:rsidRPr="0089097D">
        <w:rPr>
          <w:sz w:val="22"/>
          <w:szCs w:val="22"/>
        </w:rPr>
        <w:t xml:space="preserve">ООО «Цифра брокер» </w:t>
      </w:r>
      <w:r w:rsidRPr="00E036AD">
        <w:rPr>
          <w:color w:val="000000"/>
          <w:sz w:val="22"/>
          <w:szCs w:val="22"/>
          <w:lang w:eastAsia="ru-RU"/>
        </w:rPr>
        <w:t>, Клиент с даты прекращения действия Договоров исключается из Реестра квалифицированных инвесторов в отношении: всех видов услуг, предназначенных для квалифицированных инвесторов, всех видов сделок и всех видов ценных бумаг и иных финансовых инструментов, в том числе: государственные ценные бумаги Российской Федерации, государственные ценные бумаги субъектов Российской Федерации и муниципальные ценные бумаги; акции и облигации российских эмитентов; государственные ценные бумаги иностранных государств; акции и облигации, иные финансовые инструменты иностранных эмитентов; российские депозитарные расписки; инвестиционные паи; иные обращающиеся и не обращающиеся на российских биржах финансовые инструменты, включая производные финансовые инструменты.</w:t>
      </w:r>
    </w:p>
    <w:p w14:paraId="428FE2F1" w14:textId="77777777" w:rsidR="00352559" w:rsidRPr="00E036AD" w:rsidRDefault="00352559" w:rsidP="00FB71C4">
      <w:pPr>
        <w:tabs>
          <w:tab w:val="left" w:pos="3210"/>
        </w:tabs>
        <w:ind w:firstLine="567"/>
        <w:jc w:val="both"/>
        <w:rPr>
          <w:color w:val="000000"/>
          <w:sz w:val="22"/>
          <w:szCs w:val="22"/>
          <w:lang w:eastAsia="ru-RU"/>
        </w:rPr>
      </w:pPr>
    </w:p>
    <w:p w14:paraId="55BD916C" w14:textId="77777777" w:rsidR="00C85542" w:rsidRPr="00E036AD" w:rsidRDefault="00C85542" w:rsidP="00C85542">
      <w:pPr>
        <w:rPr>
          <w:sz w:val="22"/>
          <w:szCs w:val="22"/>
        </w:rPr>
      </w:pPr>
      <w:r w:rsidRPr="00E036AD">
        <w:rPr>
          <w:sz w:val="22"/>
          <w:szCs w:val="22"/>
        </w:rPr>
        <w:t xml:space="preserve">Дата: </w:t>
      </w:r>
    </w:p>
    <w:p w14:paraId="6480C20F" w14:textId="77777777" w:rsidR="00C85542" w:rsidRPr="00E036AD" w:rsidRDefault="00C85542" w:rsidP="00C85542">
      <w:pPr>
        <w:pStyle w:val="BD"/>
        <w:tabs>
          <w:tab w:val="left" w:pos="1134"/>
        </w:tabs>
        <w:spacing w:before="0" w:line="240" w:lineRule="auto"/>
        <w:ind w:firstLine="0"/>
        <w:rPr>
          <w:rFonts w:ascii="Times New Roman" w:hAnsi="Times New Roman"/>
          <w:sz w:val="22"/>
          <w:szCs w:val="22"/>
        </w:rPr>
      </w:pPr>
    </w:p>
    <w:p w14:paraId="3AA1B3E2" w14:textId="77777777" w:rsidR="00C85542" w:rsidRPr="00E036AD" w:rsidRDefault="00C85542" w:rsidP="00C85542">
      <w:pPr>
        <w:pStyle w:val="BD"/>
        <w:tabs>
          <w:tab w:val="left" w:pos="1134"/>
        </w:tabs>
        <w:spacing w:before="0" w:line="240" w:lineRule="auto"/>
        <w:ind w:firstLine="0"/>
        <w:rPr>
          <w:rFonts w:ascii="Times New Roman" w:hAnsi="Times New Roman"/>
          <w:sz w:val="22"/>
          <w:szCs w:val="22"/>
        </w:rPr>
      </w:pPr>
      <w:r w:rsidRPr="00E036AD">
        <w:rPr>
          <w:rFonts w:ascii="Times New Roman" w:hAnsi="Times New Roman"/>
          <w:sz w:val="22"/>
          <w:szCs w:val="22"/>
        </w:rPr>
        <w:t xml:space="preserve">Уполномоченный сотрудник </w:t>
      </w:r>
    </w:p>
    <w:p w14:paraId="6651C696" w14:textId="6BD498B3" w:rsidR="00746451" w:rsidRPr="00DA0819" w:rsidRDefault="00E036AD" w:rsidP="00746451">
      <w:pPr>
        <w:pStyle w:val="BD"/>
        <w:tabs>
          <w:tab w:val="left" w:pos="1134"/>
        </w:tabs>
        <w:spacing w:before="0" w:line="240" w:lineRule="auto"/>
        <w:ind w:firstLine="0"/>
        <w:rPr>
          <w:rFonts w:ascii="Times New Roman" w:hAnsi="Times New Roman"/>
          <w:sz w:val="22"/>
          <w:szCs w:val="22"/>
        </w:rPr>
      </w:pPr>
      <w:r w:rsidRPr="0089097D">
        <w:rPr>
          <w:rFonts w:ascii="Times New Roman" w:hAnsi="Times New Roman"/>
          <w:sz w:val="22"/>
          <w:szCs w:val="22"/>
        </w:rPr>
        <w:t xml:space="preserve">ООО «Цифра брокер» </w:t>
      </w:r>
      <w:r w:rsidR="00746451" w:rsidRPr="00E036AD">
        <w:rPr>
          <w:rFonts w:ascii="Times New Roman" w:hAnsi="Times New Roman"/>
          <w:sz w:val="22"/>
          <w:szCs w:val="22"/>
        </w:rPr>
        <w:tab/>
      </w:r>
      <w:r w:rsidR="00746451" w:rsidRPr="00DA0819">
        <w:rPr>
          <w:rFonts w:ascii="Times New Roman" w:hAnsi="Times New Roman"/>
          <w:sz w:val="22"/>
          <w:szCs w:val="22"/>
        </w:rPr>
        <w:tab/>
      </w:r>
      <w:r w:rsidR="00746451" w:rsidRPr="00DA0819">
        <w:rPr>
          <w:rFonts w:ascii="Times New Roman" w:hAnsi="Times New Roman"/>
          <w:sz w:val="22"/>
          <w:szCs w:val="22"/>
        </w:rPr>
        <w:tab/>
      </w:r>
      <w:r w:rsidR="00746451" w:rsidRPr="00DA0819">
        <w:rPr>
          <w:rFonts w:ascii="Times New Roman" w:hAnsi="Times New Roman"/>
          <w:sz w:val="22"/>
          <w:szCs w:val="22"/>
        </w:rPr>
        <w:tab/>
        <w:t>__________________ / ________________ /</w:t>
      </w:r>
    </w:p>
    <w:p w14:paraId="3BD0A78C" w14:textId="43E1AA2A" w:rsidR="006B0F2E" w:rsidRPr="00DA0819" w:rsidRDefault="00C85542" w:rsidP="00C85542">
      <w:pPr>
        <w:pStyle w:val="BD"/>
        <w:tabs>
          <w:tab w:val="left" w:pos="1134"/>
        </w:tabs>
        <w:spacing w:before="0" w:line="240" w:lineRule="auto"/>
        <w:ind w:firstLine="0"/>
        <w:rPr>
          <w:rFonts w:ascii="Times New Roman" w:hAnsi="Times New Roman"/>
          <w:sz w:val="16"/>
          <w:szCs w:val="16"/>
        </w:rPr>
      </w:pP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16"/>
          <w:szCs w:val="16"/>
        </w:rPr>
        <w:t>И. О. Фамилия</w:t>
      </w:r>
    </w:p>
    <w:sectPr w:rsidR="006B0F2E" w:rsidRPr="00DA0819" w:rsidSect="00DA0819">
      <w:headerReference w:type="default" r:id="rId8"/>
      <w:footerReference w:type="default" r:id="rId9"/>
      <w:pgSz w:w="11906" w:h="16838" w:code="9"/>
      <w:pgMar w:top="567" w:right="851" w:bottom="567"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D49C4F" w14:textId="77777777" w:rsidR="0070403F" w:rsidRDefault="0070403F">
      <w:r>
        <w:separator/>
      </w:r>
    </w:p>
  </w:endnote>
  <w:endnote w:type="continuationSeparator" w:id="0">
    <w:p w14:paraId="262DB403" w14:textId="77777777" w:rsidR="0070403F" w:rsidRDefault="00704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EF522" w14:textId="77777777" w:rsidR="00616996" w:rsidRPr="005F41A4" w:rsidRDefault="00616996" w:rsidP="00616996">
    <w:pPr>
      <w:pStyle w:val="a5"/>
      <w:jc w:val="right"/>
      <w:rPr>
        <w:sz w:val="16"/>
        <w:szCs w:val="16"/>
      </w:rPr>
    </w:pPr>
  </w:p>
  <w:sdt>
    <w:sdtPr>
      <w:id w:val="550587119"/>
      <w:docPartObj>
        <w:docPartGallery w:val="Page Numbers (Bottom of Page)"/>
        <w:docPartUnique/>
      </w:docPartObj>
    </w:sdtPr>
    <w:sdtEndPr>
      <w:rPr>
        <w:sz w:val="20"/>
        <w:szCs w:val="20"/>
      </w:rPr>
    </w:sdtEndPr>
    <w:sdtContent>
      <w:p w14:paraId="3474A2EE" w14:textId="5F41725D" w:rsidR="00616996" w:rsidRPr="00DA0819" w:rsidRDefault="00616996" w:rsidP="00616996">
        <w:pPr>
          <w:pStyle w:val="a5"/>
          <w:jc w:val="right"/>
          <w:rPr>
            <w:sz w:val="20"/>
            <w:szCs w:val="20"/>
          </w:rPr>
        </w:pPr>
        <w:r w:rsidRPr="00DA0819">
          <w:rPr>
            <w:sz w:val="20"/>
            <w:szCs w:val="20"/>
          </w:rPr>
          <w:fldChar w:fldCharType="begin"/>
        </w:r>
        <w:r w:rsidRPr="00DA0819">
          <w:rPr>
            <w:sz w:val="20"/>
            <w:szCs w:val="20"/>
          </w:rPr>
          <w:instrText>PAGE   \* MERGEFORMAT</w:instrText>
        </w:r>
        <w:r w:rsidRPr="00DA0819">
          <w:rPr>
            <w:sz w:val="20"/>
            <w:szCs w:val="20"/>
          </w:rPr>
          <w:fldChar w:fldCharType="separate"/>
        </w:r>
        <w:r w:rsidR="001B497A">
          <w:rPr>
            <w:noProof/>
            <w:sz w:val="20"/>
            <w:szCs w:val="20"/>
          </w:rPr>
          <w:t>4</w:t>
        </w:r>
        <w:r w:rsidRPr="00DA0819">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A9B633" w14:textId="77777777" w:rsidR="0070403F" w:rsidRDefault="0070403F">
      <w:r>
        <w:separator/>
      </w:r>
    </w:p>
  </w:footnote>
  <w:footnote w:type="continuationSeparator" w:id="0">
    <w:p w14:paraId="09CCFD94" w14:textId="77777777" w:rsidR="0070403F" w:rsidRDefault="007040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06" w:type="dxa"/>
      <w:tblLook w:val="04A0" w:firstRow="1" w:lastRow="0" w:firstColumn="1" w:lastColumn="0" w:noHBand="0" w:noVBand="1"/>
    </w:tblPr>
    <w:tblGrid>
      <w:gridCol w:w="2856"/>
      <w:gridCol w:w="7350"/>
    </w:tblGrid>
    <w:tr w:rsidR="00DE63B8" w:rsidRPr="00955520" w14:paraId="60443D58" w14:textId="77777777" w:rsidTr="00955520">
      <w:tc>
        <w:tcPr>
          <w:tcW w:w="2235" w:type="dxa"/>
          <w:shd w:val="clear" w:color="auto" w:fill="auto"/>
        </w:tcPr>
        <w:p w14:paraId="6E4C3EA9" w14:textId="66ED695F" w:rsidR="00DE63B8" w:rsidRPr="00955520" w:rsidRDefault="003851B2" w:rsidP="00DE63B8">
          <w:pPr>
            <w:tabs>
              <w:tab w:val="center" w:pos="4153"/>
              <w:tab w:val="right" w:pos="8306"/>
            </w:tabs>
            <w:rPr>
              <w:sz w:val="20"/>
              <w:szCs w:val="20"/>
              <w:lang w:eastAsia="ru-RU"/>
            </w:rPr>
          </w:pPr>
          <w:r>
            <w:rPr>
              <w:b/>
              <w:bCs/>
              <w:noProof/>
              <w:sz w:val="18"/>
              <w:szCs w:val="18"/>
            </w:rPr>
            <w:drawing>
              <wp:anchor distT="0" distB="0" distL="114300" distR="114300" simplePos="0" relativeHeight="251659264" behindDoc="0" locked="0" layoutInCell="1" allowOverlap="1" wp14:anchorId="571530CF" wp14:editId="6AD6DECA">
                <wp:simplePos x="0" y="0"/>
                <wp:positionH relativeFrom="column">
                  <wp:posOffset>0</wp:posOffset>
                </wp:positionH>
                <wp:positionV relativeFrom="paragraph">
                  <wp:posOffset>23495</wp:posOffset>
                </wp:positionV>
                <wp:extent cx="1666875" cy="231775"/>
                <wp:effectExtent l="0" t="0" r="9525"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Рисунок 28"/>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66875" cy="231775"/>
                        </a:xfrm>
                        <a:prstGeom prst="rect">
                          <a:avLst/>
                        </a:prstGeom>
                      </pic:spPr>
                    </pic:pic>
                  </a:graphicData>
                </a:graphic>
                <wp14:sizeRelH relativeFrom="page">
                  <wp14:pctWidth>0</wp14:pctWidth>
                </wp14:sizeRelH>
                <wp14:sizeRelV relativeFrom="page">
                  <wp14:pctHeight>0</wp14:pctHeight>
                </wp14:sizeRelV>
              </wp:anchor>
            </w:drawing>
          </w:r>
        </w:p>
      </w:tc>
      <w:tc>
        <w:tcPr>
          <w:tcW w:w="7971" w:type="dxa"/>
          <w:shd w:val="clear" w:color="auto" w:fill="auto"/>
        </w:tcPr>
        <w:p w14:paraId="7E0CC4C3" w14:textId="6D91EB14" w:rsidR="00DE63B8" w:rsidRPr="00955520" w:rsidRDefault="00DE63B8" w:rsidP="00DE63B8">
          <w:pPr>
            <w:tabs>
              <w:tab w:val="left" w:pos="1134"/>
              <w:tab w:val="center" w:pos="4153"/>
              <w:tab w:val="right" w:pos="8306"/>
            </w:tabs>
            <w:autoSpaceDE w:val="0"/>
            <w:autoSpaceDN w:val="0"/>
            <w:jc w:val="right"/>
            <w:rPr>
              <w:rFonts w:eastAsia="Calibri"/>
              <w:i/>
              <w:sz w:val="16"/>
              <w:szCs w:val="16"/>
              <w:lang w:eastAsia="ru-RU"/>
            </w:rPr>
          </w:pPr>
          <w:r w:rsidRPr="00955520">
            <w:rPr>
              <w:rFonts w:eastAsia="Calibri"/>
              <w:i/>
              <w:sz w:val="16"/>
              <w:szCs w:val="16"/>
              <w:lang w:eastAsia="ru-RU"/>
            </w:rPr>
            <w:t>Приложение №</w:t>
          </w:r>
          <w:r w:rsidR="001B497A">
            <w:rPr>
              <w:rFonts w:eastAsia="Calibri"/>
              <w:i/>
              <w:sz w:val="16"/>
              <w:szCs w:val="16"/>
              <w:lang w:eastAsia="ru-RU"/>
            </w:rPr>
            <w:t xml:space="preserve"> </w:t>
          </w:r>
          <w:r w:rsidRPr="00955520">
            <w:rPr>
              <w:rFonts w:eastAsia="Calibri"/>
              <w:i/>
              <w:sz w:val="16"/>
              <w:szCs w:val="16"/>
              <w:lang w:eastAsia="ru-RU"/>
            </w:rPr>
            <w:t>1</w:t>
          </w:r>
          <w:r w:rsidR="00364F50" w:rsidRPr="00955520">
            <w:rPr>
              <w:rFonts w:eastAsia="Calibri"/>
              <w:i/>
              <w:sz w:val="16"/>
              <w:szCs w:val="16"/>
              <w:lang w:eastAsia="ru-RU"/>
            </w:rPr>
            <w:t>2</w:t>
          </w:r>
          <w:r w:rsidRPr="00955520">
            <w:rPr>
              <w:rFonts w:eastAsia="Calibri"/>
              <w:i/>
              <w:sz w:val="16"/>
              <w:szCs w:val="16"/>
              <w:lang w:eastAsia="ru-RU"/>
            </w:rPr>
            <w:t xml:space="preserve"> к Регламенту </w:t>
          </w:r>
          <w:r w:rsidR="00883392" w:rsidRPr="00955520">
            <w:rPr>
              <w:rFonts w:eastAsia="Calibri"/>
              <w:i/>
              <w:sz w:val="16"/>
              <w:szCs w:val="16"/>
              <w:lang w:eastAsia="ru-RU"/>
            </w:rPr>
            <w:t>оказания услуг на финансовых рынках</w:t>
          </w:r>
          <w:r w:rsidR="00616996" w:rsidRPr="00955520">
            <w:rPr>
              <w:rFonts w:eastAsia="Calibri"/>
              <w:i/>
              <w:sz w:val="16"/>
              <w:szCs w:val="16"/>
              <w:lang w:eastAsia="ru-RU"/>
            </w:rPr>
            <w:t xml:space="preserve"> ООО </w:t>
          </w:r>
          <w:r w:rsidR="00E036AD">
            <w:rPr>
              <w:rFonts w:eastAsia="Calibri"/>
              <w:i/>
              <w:sz w:val="16"/>
              <w:szCs w:val="16"/>
              <w:lang w:eastAsia="ru-RU"/>
            </w:rPr>
            <w:t>«Цифра брокер</w:t>
          </w:r>
          <w:r w:rsidR="00616996" w:rsidRPr="00955520">
            <w:rPr>
              <w:rFonts w:eastAsia="Calibri"/>
              <w:i/>
              <w:sz w:val="16"/>
              <w:szCs w:val="16"/>
              <w:lang w:eastAsia="ru-RU"/>
            </w:rPr>
            <w:t>»</w:t>
          </w:r>
        </w:p>
        <w:p w14:paraId="4AE57848" w14:textId="77777777" w:rsidR="00DE63B8" w:rsidRPr="00955520" w:rsidRDefault="00883392" w:rsidP="00DE63B8">
          <w:pPr>
            <w:tabs>
              <w:tab w:val="left" w:pos="1134"/>
              <w:tab w:val="center" w:pos="4153"/>
              <w:tab w:val="right" w:pos="8306"/>
            </w:tabs>
            <w:jc w:val="right"/>
            <w:rPr>
              <w:i/>
              <w:sz w:val="16"/>
              <w:szCs w:val="16"/>
              <w:lang w:eastAsia="ru-RU"/>
            </w:rPr>
          </w:pPr>
          <w:r w:rsidRPr="00955520">
            <w:rPr>
              <w:i/>
              <w:sz w:val="16"/>
              <w:szCs w:val="16"/>
              <w:lang w:eastAsia="ru-RU"/>
            </w:rPr>
            <w:t>Перечень форм документов Брокера</w:t>
          </w:r>
        </w:p>
      </w:tc>
    </w:tr>
  </w:tbl>
  <w:p w14:paraId="0A2C96EF" w14:textId="58CB9D68" w:rsidR="004A7B90" w:rsidRPr="00955520" w:rsidRDefault="004A7B90" w:rsidP="00955520">
    <w:pPr>
      <w:tabs>
        <w:tab w:val="left" w:pos="1134"/>
        <w:tab w:val="center" w:pos="4153"/>
        <w:tab w:val="right" w:pos="8306"/>
      </w:tabs>
      <w:rPr>
        <w:snapToGrid w:val="0"/>
        <w:sz w:val="20"/>
        <w:szCs w:val="20"/>
        <w:lang w:eastAsia="ru-RU"/>
      </w:rPr>
    </w:pPr>
  </w:p>
  <w:p w14:paraId="16627806" w14:textId="77777777" w:rsidR="00955520" w:rsidRPr="00955520" w:rsidRDefault="00955520" w:rsidP="00955520">
    <w:pPr>
      <w:tabs>
        <w:tab w:val="left" w:pos="1134"/>
        <w:tab w:val="center" w:pos="4153"/>
        <w:tab w:val="right" w:pos="8306"/>
      </w:tabs>
      <w:rPr>
        <w:snapToGrid w:val="0"/>
        <w:sz w:val="20"/>
        <w:szCs w:val="20"/>
        <w:lang w:eastAsia="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26C6DEB8"/>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EEC3991"/>
    <w:multiLevelType w:val="hybridMultilevel"/>
    <w:tmpl w:val="CF161D9E"/>
    <w:lvl w:ilvl="0" w:tplc="9A588744">
      <w:start w:val="1"/>
      <w:numFmt w:val="decimal"/>
      <w:pStyle w:val="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8F1161F"/>
    <w:multiLevelType w:val="hybridMultilevel"/>
    <w:tmpl w:val="9634C9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F123DD0"/>
    <w:multiLevelType w:val="hybridMultilevel"/>
    <w:tmpl w:val="3F52C11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6A6790"/>
    <w:multiLevelType w:val="hybridMultilevel"/>
    <w:tmpl w:val="9B68904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36145CBC"/>
    <w:multiLevelType w:val="hybridMultilevel"/>
    <w:tmpl w:val="27DC9DA0"/>
    <w:lvl w:ilvl="0" w:tplc="5EC086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3BBD08BD"/>
    <w:multiLevelType w:val="hybridMultilevel"/>
    <w:tmpl w:val="37481B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2020E21"/>
    <w:multiLevelType w:val="hybridMultilevel"/>
    <w:tmpl w:val="F06604BE"/>
    <w:lvl w:ilvl="0" w:tplc="5EF2D460">
      <w:start w:val="1"/>
      <w:numFmt w:val="decimal"/>
      <w:lvlText w:val="%1."/>
      <w:lvlJc w:val="left"/>
      <w:pPr>
        <w:ind w:left="972" w:hanging="4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51E32B89"/>
    <w:multiLevelType w:val="hybridMultilevel"/>
    <w:tmpl w:val="D56294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80032B7"/>
    <w:multiLevelType w:val="hybridMultilevel"/>
    <w:tmpl w:val="8BE8EBBE"/>
    <w:lvl w:ilvl="0" w:tplc="6F3A6C7C">
      <w:start w:val="1"/>
      <w:numFmt w:val="decimal"/>
      <w:lvlText w:val="%1."/>
      <w:lvlJc w:val="left"/>
      <w:pPr>
        <w:ind w:left="1666" w:hanging="39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61DF00A6"/>
    <w:multiLevelType w:val="hybridMultilevel"/>
    <w:tmpl w:val="12300114"/>
    <w:lvl w:ilvl="0" w:tplc="5EF2D460">
      <w:start w:val="1"/>
      <w:numFmt w:val="decimal"/>
      <w:lvlText w:val="%1."/>
      <w:lvlJc w:val="left"/>
      <w:pPr>
        <w:ind w:left="1539" w:hanging="405"/>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70A37ACB"/>
    <w:multiLevelType w:val="hybridMultilevel"/>
    <w:tmpl w:val="5D026A40"/>
    <w:lvl w:ilvl="0" w:tplc="6F3A6C7C">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71A76D97"/>
    <w:multiLevelType w:val="multilevel"/>
    <w:tmpl w:val="34C4CB58"/>
    <w:lvl w:ilvl="0">
      <w:start w:val="1"/>
      <w:numFmt w:val="decimal"/>
      <w:pStyle w:val="20"/>
      <w:lvlText w:val="СТАТЬЯ %1."/>
      <w:lvlJc w:val="left"/>
      <w:pPr>
        <w:tabs>
          <w:tab w:val="num" w:pos="3240"/>
        </w:tabs>
        <w:ind w:left="3240" w:hanging="1440"/>
      </w:pPr>
      <w:rPr>
        <w:rFonts w:ascii="Times New Roman" w:hAnsi="Times New Roman" w:hint="default"/>
        <w:b/>
        <w:i w:val="0"/>
        <w:caps/>
        <w:sz w:val="18"/>
        <w:szCs w:val="18"/>
      </w:rPr>
    </w:lvl>
    <w:lvl w:ilvl="1">
      <w:start w:val="1"/>
      <w:numFmt w:val="decimal"/>
      <w:lvlText w:val="%1.%2."/>
      <w:lvlJc w:val="left"/>
      <w:pPr>
        <w:tabs>
          <w:tab w:val="num" w:pos="360"/>
        </w:tabs>
        <w:ind w:left="0" w:firstLine="0"/>
      </w:pPr>
      <w:rPr>
        <w:rFonts w:ascii="Times New Roman" w:eastAsia="Times New Roman" w:hAnsi="Times New Roman" w:cs="Times New Roman" w:hint="default"/>
        <w:b w:val="0"/>
        <w:i w:val="0"/>
        <w:color w:val="auto"/>
        <w:u w:val="none"/>
      </w:rPr>
    </w:lvl>
    <w:lvl w:ilvl="2">
      <w:start w:val="1"/>
      <w:numFmt w:val="decimal"/>
      <w:lvlText w:val="%1.%2.%3"/>
      <w:lvlJc w:val="left"/>
      <w:pPr>
        <w:tabs>
          <w:tab w:val="num" w:pos="720"/>
        </w:tabs>
        <w:ind w:left="0" w:firstLine="0"/>
      </w:pPr>
      <w:rPr>
        <w:rFonts w:hint="default"/>
        <w:b w:val="0"/>
        <w:i w:val="0"/>
      </w:rPr>
    </w:lvl>
    <w:lvl w:ilvl="3">
      <w:start w:val="1"/>
      <w:numFmt w:val="decimal"/>
      <w:lvlText w:val="%1.%2.%3.%4."/>
      <w:lvlJc w:val="left"/>
      <w:pPr>
        <w:tabs>
          <w:tab w:val="num" w:pos="2880"/>
        </w:tabs>
        <w:ind w:left="2880" w:hanging="1440"/>
      </w:pPr>
      <w:rPr>
        <w:rFonts w:hint="default"/>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C550AE6"/>
    <w:multiLevelType w:val="hybridMultilevel"/>
    <w:tmpl w:val="B0AA09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0"/>
  </w:num>
  <w:num w:numId="3">
    <w:abstractNumId w:val="3"/>
  </w:num>
  <w:num w:numId="4">
    <w:abstractNumId w:val="8"/>
  </w:num>
  <w:num w:numId="5">
    <w:abstractNumId w:val="1"/>
  </w:num>
  <w:num w:numId="6">
    <w:abstractNumId w:val="2"/>
  </w:num>
  <w:num w:numId="7">
    <w:abstractNumId w:val="4"/>
  </w:num>
  <w:num w:numId="8">
    <w:abstractNumId w:val="11"/>
  </w:num>
  <w:num w:numId="9">
    <w:abstractNumId w:val="9"/>
  </w:num>
  <w:num w:numId="10">
    <w:abstractNumId w:val="7"/>
  </w:num>
  <w:num w:numId="11">
    <w:abstractNumId w:val="10"/>
  </w:num>
  <w:num w:numId="12">
    <w:abstractNumId w:val="5"/>
  </w:num>
  <w:num w:numId="13">
    <w:abstractNumId w:val="13"/>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5FFE"/>
    <w:rsid w:val="00032AE9"/>
    <w:rsid w:val="00046172"/>
    <w:rsid w:val="00053969"/>
    <w:rsid w:val="00070BA0"/>
    <w:rsid w:val="00071A05"/>
    <w:rsid w:val="00075A80"/>
    <w:rsid w:val="000C1B65"/>
    <w:rsid w:val="000D0C4F"/>
    <w:rsid w:val="000E2804"/>
    <w:rsid w:val="000E3255"/>
    <w:rsid w:val="001107BB"/>
    <w:rsid w:val="00112423"/>
    <w:rsid w:val="0011774C"/>
    <w:rsid w:val="001223E3"/>
    <w:rsid w:val="00132DD1"/>
    <w:rsid w:val="00154FD5"/>
    <w:rsid w:val="00165A56"/>
    <w:rsid w:val="0019583F"/>
    <w:rsid w:val="001A7C38"/>
    <w:rsid w:val="001B497A"/>
    <w:rsid w:val="001B77C9"/>
    <w:rsid w:val="001D4169"/>
    <w:rsid w:val="001E6482"/>
    <w:rsid w:val="00240BB7"/>
    <w:rsid w:val="00244C29"/>
    <w:rsid w:val="002578E5"/>
    <w:rsid w:val="00262091"/>
    <w:rsid w:val="00271F46"/>
    <w:rsid w:val="00277004"/>
    <w:rsid w:val="002A16AA"/>
    <w:rsid w:val="002A7249"/>
    <w:rsid w:val="002B2C28"/>
    <w:rsid w:val="002E43C0"/>
    <w:rsid w:val="0031484F"/>
    <w:rsid w:val="003313A5"/>
    <w:rsid w:val="00343DB9"/>
    <w:rsid w:val="003473BB"/>
    <w:rsid w:val="00352559"/>
    <w:rsid w:val="003611F3"/>
    <w:rsid w:val="00364F50"/>
    <w:rsid w:val="0036593D"/>
    <w:rsid w:val="003851B2"/>
    <w:rsid w:val="003932B7"/>
    <w:rsid w:val="003B0654"/>
    <w:rsid w:val="003C1572"/>
    <w:rsid w:val="003C6C07"/>
    <w:rsid w:val="003D27CB"/>
    <w:rsid w:val="003D5153"/>
    <w:rsid w:val="003E0BBE"/>
    <w:rsid w:val="003E64CF"/>
    <w:rsid w:val="003F0D4B"/>
    <w:rsid w:val="004007E2"/>
    <w:rsid w:val="0040288E"/>
    <w:rsid w:val="00430F57"/>
    <w:rsid w:val="00435E99"/>
    <w:rsid w:val="00457252"/>
    <w:rsid w:val="0047319A"/>
    <w:rsid w:val="00484417"/>
    <w:rsid w:val="00487147"/>
    <w:rsid w:val="00497290"/>
    <w:rsid w:val="004A7B90"/>
    <w:rsid w:val="004B6F46"/>
    <w:rsid w:val="004D7951"/>
    <w:rsid w:val="004E0639"/>
    <w:rsid w:val="0050254C"/>
    <w:rsid w:val="00526DEE"/>
    <w:rsid w:val="00531541"/>
    <w:rsid w:val="00547950"/>
    <w:rsid w:val="00551BA8"/>
    <w:rsid w:val="00564B87"/>
    <w:rsid w:val="0056566E"/>
    <w:rsid w:val="00580874"/>
    <w:rsid w:val="00590ED6"/>
    <w:rsid w:val="0059483D"/>
    <w:rsid w:val="00597ED4"/>
    <w:rsid w:val="005A67BD"/>
    <w:rsid w:val="005D50E8"/>
    <w:rsid w:val="005F41A4"/>
    <w:rsid w:val="00601234"/>
    <w:rsid w:val="00607615"/>
    <w:rsid w:val="00616996"/>
    <w:rsid w:val="00620774"/>
    <w:rsid w:val="00626ADC"/>
    <w:rsid w:val="00633B9D"/>
    <w:rsid w:val="00641DCC"/>
    <w:rsid w:val="00654847"/>
    <w:rsid w:val="006609C3"/>
    <w:rsid w:val="00665C64"/>
    <w:rsid w:val="00671EF4"/>
    <w:rsid w:val="00687FB1"/>
    <w:rsid w:val="0069529E"/>
    <w:rsid w:val="00695998"/>
    <w:rsid w:val="006A1555"/>
    <w:rsid w:val="006A5F17"/>
    <w:rsid w:val="006B0F2E"/>
    <w:rsid w:val="006C6294"/>
    <w:rsid w:val="0070403F"/>
    <w:rsid w:val="00704BB5"/>
    <w:rsid w:val="00711F01"/>
    <w:rsid w:val="0071515A"/>
    <w:rsid w:val="00732D5B"/>
    <w:rsid w:val="007345E7"/>
    <w:rsid w:val="0073640F"/>
    <w:rsid w:val="007460B0"/>
    <w:rsid w:val="00746451"/>
    <w:rsid w:val="00751B53"/>
    <w:rsid w:val="007552E4"/>
    <w:rsid w:val="00765FFE"/>
    <w:rsid w:val="00772896"/>
    <w:rsid w:val="00786BD2"/>
    <w:rsid w:val="0079254B"/>
    <w:rsid w:val="00795CDD"/>
    <w:rsid w:val="007A0E4F"/>
    <w:rsid w:val="007A4F72"/>
    <w:rsid w:val="007B4EFF"/>
    <w:rsid w:val="007C1DE1"/>
    <w:rsid w:val="007C41FA"/>
    <w:rsid w:val="007E1B81"/>
    <w:rsid w:val="00802730"/>
    <w:rsid w:val="00807B3C"/>
    <w:rsid w:val="00830AE9"/>
    <w:rsid w:val="0085005D"/>
    <w:rsid w:val="008502B0"/>
    <w:rsid w:val="00860212"/>
    <w:rsid w:val="008604EA"/>
    <w:rsid w:val="008739BA"/>
    <w:rsid w:val="0087468E"/>
    <w:rsid w:val="0087659C"/>
    <w:rsid w:val="0088065B"/>
    <w:rsid w:val="00883392"/>
    <w:rsid w:val="00884C9E"/>
    <w:rsid w:val="0089097D"/>
    <w:rsid w:val="00897A49"/>
    <w:rsid w:val="008A122A"/>
    <w:rsid w:val="008E6872"/>
    <w:rsid w:val="00926BFF"/>
    <w:rsid w:val="00955520"/>
    <w:rsid w:val="0097599D"/>
    <w:rsid w:val="009934D5"/>
    <w:rsid w:val="009B6499"/>
    <w:rsid w:val="009D0EB8"/>
    <w:rsid w:val="009E5D68"/>
    <w:rsid w:val="00A03CB7"/>
    <w:rsid w:val="00A06769"/>
    <w:rsid w:val="00A072D2"/>
    <w:rsid w:val="00A20B29"/>
    <w:rsid w:val="00A22F5D"/>
    <w:rsid w:val="00A35D8E"/>
    <w:rsid w:val="00A42E9D"/>
    <w:rsid w:val="00A444CD"/>
    <w:rsid w:val="00A540FF"/>
    <w:rsid w:val="00A60C09"/>
    <w:rsid w:val="00A63EB9"/>
    <w:rsid w:val="00A85C7F"/>
    <w:rsid w:val="00A91092"/>
    <w:rsid w:val="00A91DE2"/>
    <w:rsid w:val="00AA7872"/>
    <w:rsid w:val="00AB541A"/>
    <w:rsid w:val="00AB5A0F"/>
    <w:rsid w:val="00AB6C02"/>
    <w:rsid w:val="00AC314D"/>
    <w:rsid w:val="00AD2654"/>
    <w:rsid w:val="00AE6A04"/>
    <w:rsid w:val="00B00749"/>
    <w:rsid w:val="00B07583"/>
    <w:rsid w:val="00B30E07"/>
    <w:rsid w:val="00B62A1C"/>
    <w:rsid w:val="00B71187"/>
    <w:rsid w:val="00BA044B"/>
    <w:rsid w:val="00BA297E"/>
    <w:rsid w:val="00BB0F0A"/>
    <w:rsid w:val="00BB541E"/>
    <w:rsid w:val="00BC03C3"/>
    <w:rsid w:val="00BC11D7"/>
    <w:rsid w:val="00BC1658"/>
    <w:rsid w:val="00BC5040"/>
    <w:rsid w:val="00BD04A1"/>
    <w:rsid w:val="00BD077D"/>
    <w:rsid w:val="00BE2A68"/>
    <w:rsid w:val="00BF478B"/>
    <w:rsid w:val="00C10895"/>
    <w:rsid w:val="00C201EE"/>
    <w:rsid w:val="00C25626"/>
    <w:rsid w:val="00C278BA"/>
    <w:rsid w:val="00C357AD"/>
    <w:rsid w:val="00C46C86"/>
    <w:rsid w:val="00C62624"/>
    <w:rsid w:val="00C6494F"/>
    <w:rsid w:val="00C83FAF"/>
    <w:rsid w:val="00C85542"/>
    <w:rsid w:val="00CA04CA"/>
    <w:rsid w:val="00CB3979"/>
    <w:rsid w:val="00CD2AF4"/>
    <w:rsid w:val="00CF0E65"/>
    <w:rsid w:val="00D57231"/>
    <w:rsid w:val="00D66F1D"/>
    <w:rsid w:val="00D74333"/>
    <w:rsid w:val="00D80E48"/>
    <w:rsid w:val="00D82E13"/>
    <w:rsid w:val="00D9403C"/>
    <w:rsid w:val="00DA0819"/>
    <w:rsid w:val="00DA5EC2"/>
    <w:rsid w:val="00DB0CA9"/>
    <w:rsid w:val="00DD4F7C"/>
    <w:rsid w:val="00DE5244"/>
    <w:rsid w:val="00DE63B8"/>
    <w:rsid w:val="00E036AD"/>
    <w:rsid w:val="00E04D9A"/>
    <w:rsid w:val="00E24C63"/>
    <w:rsid w:val="00E2505B"/>
    <w:rsid w:val="00E26DE1"/>
    <w:rsid w:val="00E34EB5"/>
    <w:rsid w:val="00E70C65"/>
    <w:rsid w:val="00E83BC0"/>
    <w:rsid w:val="00E83FDF"/>
    <w:rsid w:val="00EA3568"/>
    <w:rsid w:val="00EA76B2"/>
    <w:rsid w:val="00EE5362"/>
    <w:rsid w:val="00EE7048"/>
    <w:rsid w:val="00EF5B7C"/>
    <w:rsid w:val="00F0545B"/>
    <w:rsid w:val="00F16C49"/>
    <w:rsid w:val="00F24A08"/>
    <w:rsid w:val="00F53AB4"/>
    <w:rsid w:val="00F7392C"/>
    <w:rsid w:val="00F81CB4"/>
    <w:rsid w:val="00F86381"/>
    <w:rsid w:val="00F94158"/>
    <w:rsid w:val="00FA0512"/>
    <w:rsid w:val="00FA4692"/>
    <w:rsid w:val="00FB6FA5"/>
    <w:rsid w:val="00FB71C4"/>
    <w:rsid w:val="00FC6B52"/>
    <w:rsid w:val="00FD1A4B"/>
    <w:rsid w:val="00FF3302"/>
    <w:rsid w:val="00FF338A"/>
    <w:rsid w:val="00FF6D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41AEC890"/>
  <w15:docId w15:val="{EA56DE65-C38D-4416-8DB6-9ADA6CE5C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65FFE"/>
    <w:rPr>
      <w:sz w:val="24"/>
      <w:szCs w:val="24"/>
      <w:lang w:eastAsia="en-US"/>
    </w:rPr>
  </w:style>
  <w:style w:type="paragraph" w:styleId="10">
    <w:name w:val="heading 1"/>
    <w:basedOn w:val="a"/>
    <w:next w:val="a"/>
    <w:qFormat/>
    <w:rsid w:val="0031484F"/>
    <w:pPr>
      <w:keepNext/>
      <w:spacing w:before="240" w:after="60"/>
      <w:outlineLvl w:val="0"/>
    </w:pPr>
    <w:rPr>
      <w:rFonts w:ascii="Arial" w:hAnsi="Arial" w:cs="Arial"/>
      <w:b/>
      <w:bCs/>
      <w:kern w:val="32"/>
      <w:sz w:val="32"/>
      <w:szCs w:val="32"/>
    </w:rPr>
  </w:style>
  <w:style w:type="paragraph" w:styleId="20">
    <w:name w:val="heading 2"/>
    <w:basedOn w:val="a"/>
    <w:next w:val="a"/>
    <w:qFormat/>
    <w:rsid w:val="001B77C9"/>
    <w:pPr>
      <w:keepNext/>
      <w:numPr>
        <w:numId w:val="1"/>
      </w:numPr>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Стиль1"/>
    <w:basedOn w:val="10"/>
    <w:rsid w:val="0031484F"/>
    <w:pPr>
      <w:keepLines/>
      <w:pBdr>
        <w:bottom w:val="single" w:sz="6" w:space="1" w:color="auto"/>
      </w:pBdr>
      <w:overflowPunct w:val="0"/>
      <w:autoSpaceDE w:val="0"/>
      <w:autoSpaceDN w:val="0"/>
      <w:adjustRightInd w:val="0"/>
      <w:spacing w:before="120" w:after="120"/>
      <w:jc w:val="center"/>
      <w:textAlignment w:val="baseline"/>
    </w:pPr>
    <w:rPr>
      <w:rFonts w:ascii="Times New Roman" w:hAnsi="Times New Roman" w:cs="Times New Roman"/>
      <w:b w:val="0"/>
      <w:bCs w:val="0"/>
      <w:spacing w:val="6"/>
      <w:kern w:val="28"/>
      <w:sz w:val="18"/>
      <w:szCs w:val="20"/>
    </w:rPr>
  </w:style>
  <w:style w:type="paragraph" w:customStyle="1" w:styleId="21">
    <w:name w:val="Стиль2"/>
    <w:basedOn w:val="10"/>
    <w:rsid w:val="0031484F"/>
    <w:pPr>
      <w:keepLines/>
      <w:pBdr>
        <w:bottom w:val="single" w:sz="6" w:space="1" w:color="auto"/>
      </w:pBdr>
      <w:overflowPunct w:val="0"/>
      <w:autoSpaceDE w:val="0"/>
      <w:autoSpaceDN w:val="0"/>
      <w:adjustRightInd w:val="0"/>
      <w:spacing w:before="120" w:after="120"/>
      <w:jc w:val="center"/>
      <w:textAlignment w:val="baseline"/>
    </w:pPr>
    <w:rPr>
      <w:rFonts w:ascii="Times New Roman" w:hAnsi="Times New Roman" w:cs="Times New Roman"/>
      <w:b w:val="0"/>
      <w:bCs w:val="0"/>
      <w:spacing w:val="6"/>
      <w:kern w:val="28"/>
      <w:sz w:val="18"/>
      <w:szCs w:val="20"/>
    </w:rPr>
  </w:style>
  <w:style w:type="paragraph" w:customStyle="1" w:styleId="aaa">
    <w:name w:val="aaa"/>
    <w:basedOn w:val="20"/>
    <w:rsid w:val="001B77C9"/>
    <w:pPr>
      <w:spacing w:before="120" w:after="0"/>
      <w:jc w:val="both"/>
    </w:pPr>
    <w:rPr>
      <w:rFonts w:ascii="Times New Roman" w:hAnsi="Times New Roman" w:cs="Times New Roman"/>
      <w:b w:val="0"/>
      <w:bCs w:val="0"/>
      <w:i w:val="0"/>
      <w:iCs w:val="0"/>
      <w:caps/>
      <w:snapToGrid w:val="0"/>
      <w:sz w:val="18"/>
      <w:szCs w:val="24"/>
    </w:rPr>
  </w:style>
  <w:style w:type="paragraph" w:styleId="1">
    <w:name w:val="toc 1"/>
    <w:basedOn w:val="a"/>
    <w:next w:val="a"/>
    <w:autoRedefine/>
    <w:uiPriority w:val="39"/>
    <w:rsid w:val="00590ED6"/>
    <w:pPr>
      <w:numPr>
        <w:numId w:val="5"/>
      </w:numPr>
      <w:tabs>
        <w:tab w:val="right" w:pos="284"/>
      </w:tabs>
      <w:spacing w:before="240" w:after="120"/>
      <w:ind w:left="0" w:firstLine="0"/>
    </w:pPr>
    <w:rPr>
      <w:rFonts w:ascii="Calibri" w:hAnsi="Calibri" w:cs="Calibri"/>
      <w:b/>
      <w:bCs/>
      <w:sz w:val="20"/>
      <w:szCs w:val="20"/>
    </w:rPr>
  </w:style>
  <w:style w:type="paragraph" w:styleId="2">
    <w:name w:val="List Bullet 2"/>
    <w:basedOn w:val="a"/>
    <w:rsid w:val="001B77C9"/>
    <w:pPr>
      <w:numPr>
        <w:numId w:val="2"/>
      </w:numPr>
    </w:pPr>
  </w:style>
  <w:style w:type="paragraph" w:styleId="a3">
    <w:name w:val="Body Text Indent"/>
    <w:basedOn w:val="a"/>
    <w:rsid w:val="00765FFE"/>
    <w:pPr>
      <w:tabs>
        <w:tab w:val="left" w:pos="564"/>
      </w:tabs>
      <w:jc w:val="both"/>
    </w:pPr>
    <w:rPr>
      <w:i/>
      <w:snapToGrid w:val="0"/>
      <w:sz w:val="20"/>
    </w:rPr>
  </w:style>
  <w:style w:type="paragraph" w:customStyle="1" w:styleId="BD">
    <w:name w:val="BD_основной текст"/>
    <w:basedOn w:val="a"/>
    <w:rsid w:val="00732D5B"/>
    <w:pPr>
      <w:tabs>
        <w:tab w:val="left" w:pos="0"/>
      </w:tabs>
      <w:spacing w:before="120" w:line="360" w:lineRule="auto"/>
      <w:ind w:firstLine="1134"/>
      <w:jc w:val="both"/>
    </w:pPr>
    <w:rPr>
      <w:rFonts w:ascii="Georgia" w:hAnsi="Georgia"/>
      <w:bCs/>
      <w:snapToGrid w:val="0"/>
    </w:rPr>
  </w:style>
  <w:style w:type="paragraph" w:styleId="a4">
    <w:name w:val="header"/>
    <w:basedOn w:val="a"/>
    <w:rsid w:val="00732D5B"/>
    <w:pPr>
      <w:tabs>
        <w:tab w:val="center" w:pos="4677"/>
        <w:tab w:val="right" w:pos="9355"/>
      </w:tabs>
    </w:pPr>
  </w:style>
  <w:style w:type="paragraph" w:styleId="a5">
    <w:name w:val="footer"/>
    <w:basedOn w:val="a"/>
    <w:link w:val="a6"/>
    <w:uiPriority w:val="99"/>
    <w:rsid w:val="00732D5B"/>
    <w:pPr>
      <w:tabs>
        <w:tab w:val="center" w:pos="4677"/>
        <w:tab w:val="right" w:pos="9355"/>
      </w:tabs>
    </w:pPr>
  </w:style>
  <w:style w:type="table" w:styleId="a7">
    <w:name w:val="Table Grid"/>
    <w:basedOn w:val="a1"/>
    <w:semiHidden/>
    <w:rsid w:val="00732D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rsid w:val="00732D5B"/>
    <w:pPr>
      <w:spacing w:after="120"/>
    </w:pPr>
  </w:style>
  <w:style w:type="paragraph" w:styleId="a9">
    <w:name w:val="Balloon Text"/>
    <w:basedOn w:val="a"/>
    <w:link w:val="aa"/>
    <w:rsid w:val="00F16C49"/>
    <w:rPr>
      <w:rFonts w:ascii="Tahoma" w:hAnsi="Tahoma" w:cs="Tahoma"/>
      <w:sz w:val="16"/>
      <w:szCs w:val="16"/>
      <w:lang w:eastAsia="ru-RU"/>
    </w:rPr>
  </w:style>
  <w:style w:type="character" w:customStyle="1" w:styleId="aa">
    <w:name w:val="Текст выноски Знак"/>
    <w:link w:val="a9"/>
    <w:rsid w:val="00F16C49"/>
    <w:rPr>
      <w:rFonts w:ascii="Tahoma" w:hAnsi="Tahoma" w:cs="Tahoma"/>
      <w:sz w:val="16"/>
      <w:szCs w:val="16"/>
    </w:rPr>
  </w:style>
  <w:style w:type="paragraph" w:styleId="ab">
    <w:name w:val="Revision"/>
    <w:hidden/>
    <w:uiPriority w:val="99"/>
    <w:semiHidden/>
    <w:rsid w:val="00B30E07"/>
    <w:rPr>
      <w:sz w:val="24"/>
      <w:szCs w:val="24"/>
      <w:lang w:eastAsia="en-US"/>
    </w:rPr>
  </w:style>
  <w:style w:type="character" w:styleId="ac">
    <w:name w:val="annotation reference"/>
    <w:rsid w:val="00FA0512"/>
    <w:rPr>
      <w:sz w:val="16"/>
      <w:szCs w:val="16"/>
    </w:rPr>
  </w:style>
  <w:style w:type="character" w:styleId="ad">
    <w:name w:val="Hyperlink"/>
    <w:uiPriority w:val="99"/>
    <w:rsid w:val="00C278BA"/>
    <w:rPr>
      <w:color w:val="0563C1"/>
      <w:u w:val="single"/>
    </w:rPr>
  </w:style>
  <w:style w:type="character" w:customStyle="1" w:styleId="12">
    <w:name w:val="Неразрешенное упоминание1"/>
    <w:uiPriority w:val="99"/>
    <w:semiHidden/>
    <w:unhideWhenUsed/>
    <w:rsid w:val="00C278BA"/>
    <w:rPr>
      <w:color w:val="605E5C"/>
      <w:shd w:val="clear" w:color="auto" w:fill="E1DFDD"/>
    </w:rPr>
  </w:style>
  <w:style w:type="character" w:styleId="ae">
    <w:name w:val="FollowedHyperlink"/>
    <w:rsid w:val="00C278BA"/>
    <w:rPr>
      <w:color w:val="954F72"/>
      <w:u w:val="single"/>
    </w:rPr>
  </w:style>
  <w:style w:type="paragraph" w:styleId="af">
    <w:name w:val="TOC Heading"/>
    <w:basedOn w:val="10"/>
    <w:next w:val="a"/>
    <w:uiPriority w:val="39"/>
    <w:unhideWhenUsed/>
    <w:qFormat/>
    <w:rsid w:val="00FB71C4"/>
    <w:pPr>
      <w:keepLines/>
      <w:spacing w:after="0" w:line="259" w:lineRule="auto"/>
      <w:outlineLvl w:val="9"/>
    </w:pPr>
    <w:rPr>
      <w:rFonts w:ascii="Calibri Light" w:hAnsi="Calibri Light" w:cs="Times New Roman"/>
      <w:b w:val="0"/>
      <w:bCs w:val="0"/>
      <w:color w:val="2F5496"/>
      <w:kern w:val="0"/>
      <w:lang w:eastAsia="ru-RU"/>
    </w:rPr>
  </w:style>
  <w:style w:type="paragraph" w:styleId="22">
    <w:name w:val="toc 2"/>
    <w:basedOn w:val="a"/>
    <w:next w:val="a"/>
    <w:autoRedefine/>
    <w:uiPriority w:val="39"/>
    <w:rsid w:val="00FB71C4"/>
    <w:pPr>
      <w:spacing w:before="120"/>
      <w:ind w:left="240"/>
    </w:pPr>
    <w:rPr>
      <w:rFonts w:ascii="Calibri" w:hAnsi="Calibri" w:cs="Calibri"/>
      <w:i/>
      <w:iCs/>
      <w:sz w:val="20"/>
      <w:szCs w:val="20"/>
    </w:rPr>
  </w:style>
  <w:style w:type="paragraph" w:styleId="3">
    <w:name w:val="toc 3"/>
    <w:basedOn w:val="a"/>
    <w:next w:val="a"/>
    <w:autoRedefine/>
    <w:uiPriority w:val="39"/>
    <w:unhideWhenUsed/>
    <w:rsid w:val="00FB71C4"/>
    <w:pPr>
      <w:ind w:left="480"/>
    </w:pPr>
    <w:rPr>
      <w:rFonts w:ascii="Calibri" w:hAnsi="Calibri" w:cs="Calibri"/>
      <w:sz w:val="20"/>
      <w:szCs w:val="20"/>
    </w:rPr>
  </w:style>
  <w:style w:type="paragraph" w:styleId="4">
    <w:name w:val="toc 4"/>
    <w:basedOn w:val="a"/>
    <w:next w:val="a"/>
    <w:autoRedefine/>
    <w:rsid w:val="00FB71C4"/>
    <w:pPr>
      <w:ind w:left="720"/>
    </w:pPr>
    <w:rPr>
      <w:rFonts w:ascii="Calibri" w:hAnsi="Calibri" w:cs="Calibri"/>
      <w:sz w:val="20"/>
      <w:szCs w:val="20"/>
    </w:rPr>
  </w:style>
  <w:style w:type="paragraph" w:styleId="5">
    <w:name w:val="toc 5"/>
    <w:basedOn w:val="a"/>
    <w:next w:val="a"/>
    <w:autoRedefine/>
    <w:rsid w:val="00FB71C4"/>
    <w:pPr>
      <w:ind w:left="960"/>
    </w:pPr>
    <w:rPr>
      <w:rFonts w:ascii="Calibri" w:hAnsi="Calibri" w:cs="Calibri"/>
      <w:sz w:val="20"/>
      <w:szCs w:val="20"/>
    </w:rPr>
  </w:style>
  <w:style w:type="paragraph" w:styleId="6">
    <w:name w:val="toc 6"/>
    <w:basedOn w:val="a"/>
    <w:next w:val="a"/>
    <w:autoRedefine/>
    <w:rsid w:val="00FB71C4"/>
    <w:pPr>
      <w:ind w:left="1200"/>
    </w:pPr>
    <w:rPr>
      <w:rFonts w:ascii="Calibri" w:hAnsi="Calibri" w:cs="Calibri"/>
      <w:sz w:val="20"/>
      <w:szCs w:val="20"/>
    </w:rPr>
  </w:style>
  <w:style w:type="paragraph" w:styleId="7">
    <w:name w:val="toc 7"/>
    <w:basedOn w:val="a"/>
    <w:next w:val="a"/>
    <w:autoRedefine/>
    <w:rsid w:val="00FB71C4"/>
    <w:pPr>
      <w:ind w:left="1440"/>
    </w:pPr>
    <w:rPr>
      <w:rFonts w:ascii="Calibri" w:hAnsi="Calibri" w:cs="Calibri"/>
      <w:sz w:val="20"/>
      <w:szCs w:val="20"/>
    </w:rPr>
  </w:style>
  <w:style w:type="paragraph" w:styleId="8">
    <w:name w:val="toc 8"/>
    <w:basedOn w:val="a"/>
    <w:next w:val="a"/>
    <w:autoRedefine/>
    <w:rsid w:val="00FB71C4"/>
    <w:pPr>
      <w:ind w:left="1680"/>
    </w:pPr>
    <w:rPr>
      <w:rFonts w:ascii="Calibri" w:hAnsi="Calibri" w:cs="Calibri"/>
      <w:sz w:val="20"/>
      <w:szCs w:val="20"/>
    </w:rPr>
  </w:style>
  <w:style w:type="paragraph" w:styleId="9">
    <w:name w:val="toc 9"/>
    <w:basedOn w:val="a"/>
    <w:next w:val="a"/>
    <w:autoRedefine/>
    <w:rsid w:val="00FB71C4"/>
    <w:pPr>
      <w:ind w:left="1920"/>
    </w:pPr>
    <w:rPr>
      <w:rFonts w:ascii="Calibri" w:hAnsi="Calibri" w:cs="Calibri"/>
      <w:sz w:val="20"/>
      <w:szCs w:val="20"/>
    </w:rPr>
  </w:style>
  <w:style w:type="character" w:styleId="af0">
    <w:name w:val="Book Title"/>
    <w:uiPriority w:val="33"/>
    <w:qFormat/>
    <w:rsid w:val="00FB71C4"/>
    <w:rPr>
      <w:rFonts w:ascii="Arial" w:hAnsi="Arial" w:cs="Arial"/>
      <w:b/>
      <w:bCs/>
      <w:i/>
      <w:iCs/>
      <w:spacing w:val="5"/>
      <w:sz w:val="16"/>
      <w:szCs w:val="16"/>
    </w:rPr>
  </w:style>
  <w:style w:type="paragraph" w:customStyle="1" w:styleId="13">
    <w:name w:val="Заголовок1"/>
    <w:basedOn w:val="a"/>
    <w:next w:val="a"/>
    <w:link w:val="af1"/>
    <w:qFormat/>
    <w:rsid w:val="00132DD1"/>
    <w:pPr>
      <w:spacing w:before="240" w:after="60"/>
      <w:jc w:val="center"/>
      <w:outlineLvl w:val="0"/>
    </w:pPr>
    <w:rPr>
      <w:rFonts w:ascii="Calibri Light" w:hAnsi="Calibri Light"/>
      <w:b/>
      <w:bCs/>
      <w:kern w:val="28"/>
      <w:sz w:val="32"/>
      <w:szCs w:val="32"/>
    </w:rPr>
  </w:style>
  <w:style w:type="character" w:customStyle="1" w:styleId="af1">
    <w:name w:val="Заголовок Знак"/>
    <w:link w:val="13"/>
    <w:rsid w:val="00132DD1"/>
    <w:rPr>
      <w:rFonts w:ascii="Calibri Light" w:eastAsia="Times New Roman" w:hAnsi="Calibri Light" w:cs="Times New Roman"/>
      <w:b/>
      <w:bCs/>
      <w:kern w:val="28"/>
      <w:sz w:val="32"/>
      <w:szCs w:val="32"/>
      <w:lang w:eastAsia="en-US"/>
    </w:rPr>
  </w:style>
  <w:style w:type="paragraph" w:customStyle="1" w:styleId="af2">
    <w:name w:val="!заголовок"/>
    <w:basedOn w:val="a"/>
    <w:link w:val="af3"/>
    <w:qFormat/>
    <w:rsid w:val="00132DD1"/>
    <w:pPr>
      <w:jc w:val="right"/>
    </w:pPr>
    <w:rPr>
      <w:rFonts w:ascii="Arial" w:hAnsi="Arial" w:cs="Arial"/>
      <w:b/>
      <w:i/>
      <w:sz w:val="16"/>
      <w:szCs w:val="16"/>
    </w:rPr>
  </w:style>
  <w:style w:type="paragraph" w:styleId="af4">
    <w:name w:val="annotation text"/>
    <w:basedOn w:val="a"/>
    <w:link w:val="af5"/>
    <w:rsid w:val="00497290"/>
    <w:rPr>
      <w:sz w:val="20"/>
      <w:szCs w:val="20"/>
    </w:rPr>
  </w:style>
  <w:style w:type="character" w:customStyle="1" w:styleId="af3">
    <w:name w:val="!заголовок Знак"/>
    <w:link w:val="af2"/>
    <w:rsid w:val="00132DD1"/>
    <w:rPr>
      <w:rFonts w:ascii="Arial" w:hAnsi="Arial" w:cs="Arial"/>
      <w:b/>
      <w:i/>
      <w:sz w:val="16"/>
      <w:szCs w:val="16"/>
      <w:lang w:eastAsia="en-US"/>
    </w:rPr>
  </w:style>
  <w:style w:type="character" w:customStyle="1" w:styleId="af5">
    <w:name w:val="Текст примечания Знак"/>
    <w:link w:val="af4"/>
    <w:rsid w:val="00497290"/>
    <w:rPr>
      <w:lang w:eastAsia="en-US"/>
    </w:rPr>
  </w:style>
  <w:style w:type="paragraph" w:styleId="af6">
    <w:name w:val="annotation subject"/>
    <w:basedOn w:val="af4"/>
    <w:next w:val="af4"/>
    <w:link w:val="af7"/>
    <w:rsid w:val="00497290"/>
    <w:rPr>
      <w:b/>
      <w:bCs/>
    </w:rPr>
  </w:style>
  <w:style w:type="character" w:customStyle="1" w:styleId="af7">
    <w:name w:val="Тема примечания Знак"/>
    <w:link w:val="af6"/>
    <w:rsid w:val="00497290"/>
    <w:rPr>
      <w:b/>
      <w:bCs/>
      <w:lang w:eastAsia="en-US"/>
    </w:rPr>
  </w:style>
  <w:style w:type="paragraph" w:styleId="af8">
    <w:name w:val="List Paragraph"/>
    <w:basedOn w:val="a"/>
    <w:uiPriority w:val="34"/>
    <w:qFormat/>
    <w:rsid w:val="00352559"/>
    <w:pPr>
      <w:ind w:left="720"/>
      <w:contextualSpacing/>
    </w:pPr>
  </w:style>
  <w:style w:type="character" w:customStyle="1" w:styleId="a6">
    <w:name w:val="Нижний колонтитул Знак"/>
    <w:basedOn w:val="a0"/>
    <w:link w:val="a5"/>
    <w:uiPriority w:val="99"/>
    <w:rsid w:val="00616996"/>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B9C7E-3799-4805-915C-DB769189F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Pages>
  <Words>1079</Words>
  <Characters>7912</Characters>
  <Application>Microsoft Office Word</Application>
  <DocSecurity>0</DocSecurity>
  <Lines>65</Lines>
  <Paragraphs>17</Paragraphs>
  <ScaleCrop>false</ScaleCrop>
  <HeadingPairs>
    <vt:vector size="2" baseType="variant">
      <vt:variant>
        <vt:lpstr>Название</vt:lpstr>
      </vt:variant>
      <vt:variant>
        <vt:i4>1</vt:i4>
      </vt:variant>
    </vt:vector>
  </HeadingPairs>
  <TitlesOfParts>
    <vt:vector size="1" baseType="lpstr">
      <vt:lpstr>Приложение №12 к Регламенту оказания услуг на финансовых рынках (Перечень форм документов Брокера)</vt:lpstr>
    </vt:vector>
  </TitlesOfParts>
  <Company/>
  <LinksUpToDate>false</LinksUpToDate>
  <CharactersWithSpaces>8974</CharactersWithSpaces>
  <SharedDoc>false</SharedDoc>
  <HLinks>
    <vt:vector size="30" baseType="variant">
      <vt:variant>
        <vt:i4>262204</vt:i4>
      </vt:variant>
      <vt:variant>
        <vt:i4>12</vt:i4>
      </vt:variant>
      <vt:variant>
        <vt:i4>0</vt:i4>
      </vt:variant>
      <vt:variant>
        <vt:i4>5</vt:i4>
      </vt:variant>
      <vt:variant>
        <vt:lpwstr>https://ffin.ru/upload/legal/Actual_docs/BR/01_Uvedomlenie_Klientu.pdf</vt:lpwstr>
      </vt:variant>
      <vt:variant>
        <vt:lpwstr/>
      </vt:variant>
      <vt:variant>
        <vt:i4>2293768</vt:i4>
      </vt:variant>
      <vt:variant>
        <vt:i4>8</vt:i4>
      </vt:variant>
      <vt:variant>
        <vt:i4>0</vt:i4>
      </vt:variant>
      <vt:variant>
        <vt:i4>5</vt:i4>
      </vt:variant>
      <vt:variant>
        <vt:lpwstr/>
      </vt:variant>
      <vt:variant>
        <vt:lpwstr>_Toc8146432</vt:lpwstr>
      </vt:variant>
      <vt:variant>
        <vt:i4>2293768</vt:i4>
      </vt:variant>
      <vt:variant>
        <vt:i4>5</vt:i4>
      </vt:variant>
      <vt:variant>
        <vt:i4>0</vt:i4>
      </vt:variant>
      <vt:variant>
        <vt:i4>5</vt:i4>
      </vt:variant>
      <vt:variant>
        <vt:lpwstr/>
      </vt:variant>
      <vt:variant>
        <vt:lpwstr>_Toc8146431</vt:lpwstr>
      </vt:variant>
      <vt:variant>
        <vt:i4>2293768</vt:i4>
      </vt:variant>
      <vt:variant>
        <vt:i4>2</vt:i4>
      </vt:variant>
      <vt:variant>
        <vt:i4>0</vt:i4>
      </vt:variant>
      <vt:variant>
        <vt:i4>5</vt:i4>
      </vt:variant>
      <vt:variant>
        <vt:lpwstr/>
      </vt:variant>
      <vt:variant>
        <vt:lpwstr>_Toc8146430</vt:lpwstr>
      </vt:variant>
      <vt:variant>
        <vt:i4>1835036</vt:i4>
      </vt:variant>
      <vt:variant>
        <vt:i4>0</vt:i4>
      </vt:variant>
      <vt:variant>
        <vt:i4>0</vt:i4>
      </vt:variant>
      <vt:variant>
        <vt:i4>5</vt:i4>
      </vt:variant>
      <vt:variant>
        <vt:lpwstr>https://ffin.ru/services/broker/docs.php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№12 к Регламенту оказания услуг на финансовых рынках (Перечень форм документов Брокера)</dc:title>
  <dc:creator>Худякова Галина Сергеевна</dc:creator>
  <cp:lastModifiedBy>Худякова Галина Сергеевна</cp:lastModifiedBy>
  <cp:revision>22</cp:revision>
  <dcterms:created xsi:type="dcterms:W3CDTF">2020-12-23T09:25:00Z</dcterms:created>
  <dcterms:modified xsi:type="dcterms:W3CDTF">2023-06-16T10:57:00Z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1-bc88714345d2_Enabled">
    <vt:lpwstr>true</vt:lpwstr>
  </property>
  <property fmtid="{D5CDD505-2E9C-101B-9397-08002B2CF9AE}" pid="3" name="MSIP_Label_defa4170-0d19-0005-0001-bc88714345d2_SetDate">
    <vt:lpwstr>2022-07-27T14:24:28Z</vt:lpwstr>
  </property>
  <property fmtid="{D5CDD505-2E9C-101B-9397-08002B2CF9AE}" pid="4" name="MSIP_Label_defa4170-0d19-0005-0001-bc88714345d2_Method">
    <vt:lpwstr>Standard</vt:lpwstr>
  </property>
  <property fmtid="{D5CDD505-2E9C-101B-9397-08002B2CF9AE}" pid="5" name="MSIP_Label_defa4170-0d19-0005-0001-bc88714345d2_Name">
    <vt:lpwstr>defa4170-0d19-0005-0001-bc88714345d2</vt:lpwstr>
  </property>
  <property fmtid="{D5CDD505-2E9C-101B-9397-08002B2CF9AE}" pid="6" name="MSIP_Label_defa4170-0d19-0005-0001-bc88714345d2_SiteId">
    <vt:lpwstr>7470e6aa-7ba3-459b-b601-e987fc0a153a</vt:lpwstr>
  </property>
  <property fmtid="{D5CDD505-2E9C-101B-9397-08002B2CF9AE}" pid="7" name="MSIP_Label_defa4170-0d19-0005-0001-bc88714345d2_ActionId">
    <vt:lpwstr>6174e2da-1a54-42b4-9337-63573be6a43c</vt:lpwstr>
  </property>
  <property fmtid="{D5CDD505-2E9C-101B-9397-08002B2CF9AE}" pid="8" name="MSIP_Label_defa4170-0d19-0005-0001-bc88714345d2_ContentBits">
    <vt:lpwstr>0</vt:lpwstr>
  </property>
</Properties>
</file>