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1E09" w:rsidRPr="00A51353" w:rsidRDefault="00A91E09" w:rsidP="00EF698A">
      <w:pPr>
        <w:spacing w:after="0" w:line="360" w:lineRule="auto"/>
        <w:ind w:left="0" w:firstLine="0"/>
        <w:jc w:val="right"/>
        <w:rPr>
          <w:rFonts w:ascii="Times New Roman" w:hAnsi="Times New Roman" w:cs="Times New Roman"/>
        </w:rPr>
      </w:pPr>
      <w:r w:rsidRPr="00A51353">
        <w:rPr>
          <w:rFonts w:ascii="Times New Roman" w:hAnsi="Times New Roman" w:cs="Times New Roman"/>
        </w:rPr>
        <w:t xml:space="preserve">Утверждено </w:t>
      </w:r>
    </w:p>
    <w:p w:rsidR="00A91E09" w:rsidRPr="00A51353" w:rsidRDefault="00A91E09" w:rsidP="00EF698A">
      <w:pPr>
        <w:spacing w:after="0" w:line="360" w:lineRule="auto"/>
        <w:ind w:left="0" w:firstLine="0"/>
        <w:jc w:val="right"/>
        <w:rPr>
          <w:rFonts w:ascii="Times New Roman" w:hAnsi="Times New Roman" w:cs="Times New Roman"/>
        </w:rPr>
      </w:pPr>
      <w:r w:rsidRPr="00A51353">
        <w:rPr>
          <w:rFonts w:ascii="Times New Roman" w:hAnsi="Times New Roman" w:cs="Times New Roman"/>
        </w:rPr>
        <w:t>Приказом Генерального директора</w:t>
      </w:r>
    </w:p>
    <w:p w:rsidR="00A91E09" w:rsidRPr="00A51353" w:rsidRDefault="00A91E09" w:rsidP="00EF698A">
      <w:pPr>
        <w:spacing w:after="0" w:line="360" w:lineRule="auto"/>
        <w:ind w:left="0" w:firstLine="0"/>
        <w:jc w:val="right"/>
        <w:rPr>
          <w:rFonts w:ascii="Times New Roman" w:hAnsi="Times New Roman" w:cs="Times New Roman"/>
        </w:rPr>
      </w:pPr>
      <w:r w:rsidRPr="00A51353">
        <w:rPr>
          <w:rFonts w:ascii="Times New Roman" w:hAnsi="Times New Roman" w:cs="Times New Roman"/>
        </w:rPr>
        <w:t>ООО ИК «Фридом Финанс»</w:t>
      </w:r>
    </w:p>
    <w:p w:rsidR="00A91E09" w:rsidRPr="00A51353" w:rsidRDefault="00A91E09" w:rsidP="00EF698A">
      <w:pPr>
        <w:spacing w:after="0" w:line="360" w:lineRule="auto"/>
        <w:ind w:left="0" w:firstLine="0"/>
        <w:jc w:val="right"/>
        <w:rPr>
          <w:rFonts w:ascii="Times New Roman" w:hAnsi="Times New Roman" w:cs="Times New Roman"/>
        </w:rPr>
      </w:pPr>
      <w:r w:rsidRPr="00A51353">
        <w:rPr>
          <w:rFonts w:ascii="Times New Roman" w:hAnsi="Times New Roman" w:cs="Times New Roman"/>
        </w:rPr>
        <w:t>от «</w:t>
      </w:r>
      <w:r w:rsidR="00AD0020" w:rsidRPr="00A51353">
        <w:rPr>
          <w:rFonts w:ascii="Times New Roman" w:hAnsi="Times New Roman" w:cs="Times New Roman"/>
        </w:rPr>
        <w:t>27</w:t>
      </w:r>
      <w:r w:rsidRPr="00A51353">
        <w:rPr>
          <w:rFonts w:ascii="Times New Roman" w:hAnsi="Times New Roman" w:cs="Times New Roman"/>
        </w:rPr>
        <w:t xml:space="preserve">» </w:t>
      </w:r>
      <w:r w:rsidR="00AD0020" w:rsidRPr="00A51353">
        <w:rPr>
          <w:rFonts w:ascii="Times New Roman" w:hAnsi="Times New Roman" w:cs="Times New Roman"/>
        </w:rPr>
        <w:t>января</w:t>
      </w:r>
      <w:r w:rsidRPr="00A51353">
        <w:rPr>
          <w:rFonts w:ascii="Times New Roman" w:hAnsi="Times New Roman" w:cs="Times New Roman"/>
        </w:rPr>
        <w:t xml:space="preserve"> 202</w:t>
      </w:r>
      <w:r w:rsidR="00AD0020" w:rsidRPr="00A51353">
        <w:rPr>
          <w:rFonts w:ascii="Times New Roman" w:hAnsi="Times New Roman" w:cs="Times New Roman"/>
        </w:rPr>
        <w:t>1</w:t>
      </w:r>
      <w:r w:rsidRPr="00A51353">
        <w:rPr>
          <w:rFonts w:ascii="Times New Roman" w:hAnsi="Times New Roman" w:cs="Times New Roman"/>
        </w:rPr>
        <w:t xml:space="preserve"> г.</w:t>
      </w:r>
    </w:p>
    <w:p w:rsidR="00A91E09" w:rsidRPr="00A51353" w:rsidRDefault="00A91E09" w:rsidP="00EF698A">
      <w:pPr>
        <w:spacing w:after="0" w:line="360" w:lineRule="auto"/>
        <w:ind w:left="0" w:firstLine="0"/>
        <w:jc w:val="right"/>
        <w:rPr>
          <w:rFonts w:ascii="Times New Roman" w:hAnsi="Times New Roman" w:cs="Times New Roman"/>
        </w:rPr>
      </w:pPr>
      <w:r w:rsidRPr="00A51353">
        <w:rPr>
          <w:rFonts w:ascii="Times New Roman" w:hAnsi="Times New Roman" w:cs="Times New Roman"/>
        </w:rPr>
        <w:t>Вступает в силу с «</w:t>
      </w:r>
      <w:r w:rsidR="00AD0020" w:rsidRPr="00A51353">
        <w:rPr>
          <w:rFonts w:ascii="Times New Roman" w:hAnsi="Times New Roman" w:cs="Times New Roman"/>
        </w:rPr>
        <w:t>01</w:t>
      </w:r>
      <w:r w:rsidRPr="00A51353">
        <w:rPr>
          <w:rFonts w:ascii="Times New Roman" w:hAnsi="Times New Roman" w:cs="Times New Roman"/>
        </w:rPr>
        <w:t xml:space="preserve">» </w:t>
      </w:r>
      <w:r w:rsidR="00AD0020" w:rsidRPr="00A51353">
        <w:rPr>
          <w:rFonts w:ascii="Times New Roman" w:hAnsi="Times New Roman" w:cs="Times New Roman"/>
        </w:rPr>
        <w:t>февраля</w:t>
      </w:r>
      <w:r w:rsidRPr="00A51353">
        <w:rPr>
          <w:rFonts w:ascii="Times New Roman" w:hAnsi="Times New Roman" w:cs="Times New Roman"/>
        </w:rPr>
        <w:t xml:space="preserve"> 202</w:t>
      </w:r>
      <w:r w:rsidR="00AD0020" w:rsidRPr="00A51353">
        <w:rPr>
          <w:rFonts w:ascii="Times New Roman" w:hAnsi="Times New Roman" w:cs="Times New Roman"/>
        </w:rPr>
        <w:t>1</w:t>
      </w:r>
      <w:r w:rsidRPr="00A51353">
        <w:rPr>
          <w:rFonts w:ascii="Times New Roman" w:hAnsi="Times New Roman" w:cs="Times New Roman"/>
        </w:rPr>
        <w:t xml:space="preserve"> г.</w:t>
      </w: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center"/>
        <w:rPr>
          <w:rFonts w:ascii="Times New Roman" w:hAnsi="Times New Roman" w:cs="Times New Roman"/>
          <w:b/>
          <w:sz w:val="32"/>
          <w:lang w:val="ru-RU"/>
        </w:rPr>
      </w:pPr>
    </w:p>
    <w:p w:rsidR="00413B32" w:rsidRPr="00A51353" w:rsidRDefault="00413B32" w:rsidP="00EF698A">
      <w:pPr>
        <w:pStyle w:val="a6"/>
        <w:spacing w:before="0" w:line="360" w:lineRule="auto"/>
        <w:ind w:left="0"/>
        <w:jc w:val="center"/>
        <w:rPr>
          <w:rFonts w:ascii="Times New Roman" w:hAnsi="Times New Roman" w:cs="Times New Roman"/>
          <w:b/>
          <w:sz w:val="32"/>
          <w:lang w:val="ru-RU"/>
        </w:rPr>
      </w:pPr>
    </w:p>
    <w:p w:rsidR="00A91E09" w:rsidRPr="00A51353" w:rsidRDefault="00A91E09" w:rsidP="00EF698A">
      <w:pPr>
        <w:pStyle w:val="a6"/>
        <w:spacing w:before="0" w:line="360" w:lineRule="auto"/>
        <w:ind w:left="0"/>
        <w:jc w:val="center"/>
        <w:rPr>
          <w:rFonts w:ascii="Times New Roman" w:hAnsi="Times New Roman" w:cs="Times New Roman"/>
          <w:b/>
          <w:sz w:val="32"/>
          <w:lang w:val="ru-RU"/>
        </w:rPr>
      </w:pPr>
      <w:r w:rsidRPr="00A51353">
        <w:rPr>
          <w:rFonts w:ascii="Times New Roman" w:hAnsi="Times New Roman" w:cs="Times New Roman"/>
          <w:b/>
          <w:sz w:val="32"/>
          <w:lang w:val="ru-RU"/>
        </w:rPr>
        <w:t xml:space="preserve">ДОГОВОР НА ВЕДЕНИЕ </w:t>
      </w:r>
    </w:p>
    <w:p w:rsidR="00A91E09" w:rsidRPr="00A51353" w:rsidRDefault="00A91E09" w:rsidP="00EF698A">
      <w:pPr>
        <w:pStyle w:val="a6"/>
        <w:spacing w:before="0" w:line="360" w:lineRule="auto"/>
        <w:ind w:left="0"/>
        <w:jc w:val="center"/>
        <w:rPr>
          <w:rFonts w:ascii="Times New Roman" w:hAnsi="Times New Roman" w:cs="Times New Roman"/>
          <w:b/>
          <w:sz w:val="32"/>
          <w:lang w:val="ru-RU"/>
        </w:rPr>
      </w:pPr>
      <w:r w:rsidRPr="00A51353">
        <w:rPr>
          <w:rFonts w:ascii="Times New Roman" w:hAnsi="Times New Roman" w:cs="Times New Roman"/>
          <w:b/>
          <w:sz w:val="32"/>
          <w:lang w:val="ru-RU"/>
        </w:rPr>
        <w:t>ИНДИВИДУАЛЬНОГО ИНВЕСТИЦИОННОГО СЧЕТА</w:t>
      </w:r>
    </w:p>
    <w:p w:rsidR="00A91E09" w:rsidRPr="00A51353" w:rsidRDefault="00A91E09" w:rsidP="00EF698A">
      <w:pPr>
        <w:pStyle w:val="a6"/>
        <w:spacing w:before="0" w:line="360" w:lineRule="auto"/>
        <w:ind w:left="0"/>
        <w:jc w:val="center"/>
        <w:rPr>
          <w:rFonts w:ascii="Times New Roman" w:hAnsi="Times New Roman" w:cs="Times New Roman"/>
          <w:sz w:val="32"/>
          <w:lang w:val="ru-RU"/>
        </w:rPr>
      </w:pPr>
      <w:r w:rsidRPr="00A51353">
        <w:rPr>
          <w:rFonts w:ascii="Times New Roman" w:hAnsi="Times New Roman" w:cs="Times New Roman"/>
          <w:sz w:val="32"/>
          <w:lang w:val="ru-RU"/>
        </w:rPr>
        <w:t xml:space="preserve"> (стандартная форма договора присоединения </w:t>
      </w:r>
    </w:p>
    <w:p w:rsidR="00A91E09" w:rsidRPr="00A51353" w:rsidRDefault="00A91E09" w:rsidP="00EF698A">
      <w:pPr>
        <w:pStyle w:val="a6"/>
        <w:spacing w:before="0" w:line="360" w:lineRule="auto"/>
        <w:ind w:left="0"/>
        <w:jc w:val="center"/>
        <w:rPr>
          <w:rFonts w:ascii="Times New Roman" w:hAnsi="Times New Roman" w:cs="Times New Roman"/>
          <w:sz w:val="32"/>
          <w:lang w:val="ru-RU"/>
        </w:rPr>
      </w:pPr>
      <w:r w:rsidRPr="00A51353">
        <w:rPr>
          <w:rFonts w:ascii="Times New Roman" w:hAnsi="Times New Roman" w:cs="Times New Roman"/>
          <w:sz w:val="32"/>
          <w:lang w:val="ru-RU"/>
        </w:rPr>
        <w:t xml:space="preserve">для профессиональных клиентов — физических лиц) </w:t>
      </w: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26"/>
          <w:lang w:val="ru-RU"/>
        </w:rPr>
      </w:pPr>
    </w:p>
    <w:p w:rsidR="00A91E09" w:rsidRPr="00A51353" w:rsidRDefault="00A91E09" w:rsidP="00EF698A">
      <w:pPr>
        <w:pStyle w:val="a6"/>
        <w:spacing w:before="0" w:line="360" w:lineRule="auto"/>
        <w:ind w:left="0"/>
        <w:jc w:val="left"/>
        <w:rPr>
          <w:rFonts w:ascii="Times New Roman" w:hAnsi="Times New Roman" w:cs="Times New Roman"/>
          <w:sz w:val="31"/>
          <w:lang w:val="ru-RU"/>
        </w:rPr>
      </w:pPr>
    </w:p>
    <w:p w:rsidR="00A91E09" w:rsidRPr="00A51353" w:rsidRDefault="00A91E09" w:rsidP="00EF698A">
      <w:pPr>
        <w:pStyle w:val="a6"/>
        <w:spacing w:before="0" w:line="360" w:lineRule="auto"/>
        <w:ind w:left="0"/>
        <w:jc w:val="left"/>
        <w:rPr>
          <w:rFonts w:ascii="Times New Roman" w:hAnsi="Times New Roman" w:cs="Times New Roman"/>
          <w:sz w:val="31"/>
          <w:lang w:val="ru-RU"/>
        </w:rPr>
      </w:pPr>
    </w:p>
    <w:p w:rsidR="00E82B28" w:rsidRPr="00A51353" w:rsidRDefault="00E82B28" w:rsidP="00EF698A">
      <w:pPr>
        <w:pStyle w:val="a6"/>
        <w:spacing w:before="0" w:line="360" w:lineRule="auto"/>
        <w:ind w:left="0"/>
        <w:jc w:val="left"/>
        <w:rPr>
          <w:rFonts w:ascii="Times New Roman" w:hAnsi="Times New Roman" w:cs="Times New Roman"/>
          <w:sz w:val="31"/>
          <w:lang w:val="ru-RU"/>
        </w:rPr>
      </w:pPr>
    </w:p>
    <w:p w:rsidR="00A91E09" w:rsidRPr="00A51353" w:rsidRDefault="00A91E09" w:rsidP="00EF698A">
      <w:pPr>
        <w:pStyle w:val="a6"/>
        <w:spacing w:before="0" w:line="360" w:lineRule="auto"/>
        <w:ind w:left="0"/>
        <w:jc w:val="center"/>
        <w:rPr>
          <w:rFonts w:ascii="Times New Roman" w:hAnsi="Times New Roman" w:cs="Times New Roman"/>
          <w:lang w:val="ru-RU"/>
        </w:rPr>
      </w:pPr>
      <w:r w:rsidRPr="00A51353">
        <w:rPr>
          <w:rFonts w:ascii="Times New Roman" w:hAnsi="Times New Roman" w:cs="Times New Roman"/>
          <w:lang w:val="ru-RU"/>
        </w:rPr>
        <w:t xml:space="preserve">г. Москва, </w:t>
      </w:r>
    </w:p>
    <w:p w:rsidR="00A91E09" w:rsidRPr="00A51353" w:rsidRDefault="00A91E09" w:rsidP="00EF698A">
      <w:pPr>
        <w:pStyle w:val="a6"/>
        <w:spacing w:before="0" w:line="360" w:lineRule="auto"/>
        <w:ind w:left="0"/>
        <w:jc w:val="center"/>
        <w:rPr>
          <w:rFonts w:ascii="Times New Roman" w:hAnsi="Times New Roman" w:cs="Times New Roman"/>
          <w:lang w:val="ru-RU"/>
        </w:rPr>
      </w:pPr>
      <w:r w:rsidRPr="00A51353">
        <w:rPr>
          <w:rFonts w:ascii="Times New Roman" w:hAnsi="Times New Roman" w:cs="Times New Roman"/>
          <w:lang w:val="ru-RU"/>
        </w:rPr>
        <w:t>202</w:t>
      </w:r>
      <w:r w:rsidR="00AD0020" w:rsidRPr="00A51353">
        <w:rPr>
          <w:rFonts w:ascii="Times New Roman" w:hAnsi="Times New Roman" w:cs="Times New Roman"/>
          <w:lang w:val="ru-RU"/>
        </w:rPr>
        <w:t>1</w:t>
      </w:r>
      <w:r w:rsidRPr="00A51353">
        <w:rPr>
          <w:rFonts w:ascii="Times New Roman" w:hAnsi="Times New Roman" w:cs="Times New Roman"/>
          <w:lang w:val="ru-RU"/>
        </w:rPr>
        <w:t xml:space="preserve"> г.</w:t>
      </w:r>
    </w:p>
    <w:p w:rsidR="00A91E09" w:rsidRPr="00A51353" w:rsidRDefault="00A91E09" w:rsidP="00EF698A">
      <w:pPr>
        <w:spacing w:after="0" w:line="360" w:lineRule="auto"/>
        <w:ind w:left="0" w:firstLine="0"/>
        <w:jc w:val="left"/>
        <w:rPr>
          <w:rFonts w:ascii="Times New Roman" w:eastAsia="Georgia" w:hAnsi="Times New Roman" w:cs="Times New Roman"/>
        </w:rPr>
      </w:pPr>
    </w:p>
    <w:p w:rsidR="00896214" w:rsidRPr="00A51353" w:rsidRDefault="00972DF6" w:rsidP="00EF698A">
      <w:pPr>
        <w:tabs>
          <w:tab w:val="center" w:pos="9044"/>
        </w:tabs>
        <w:spacing w:after="0" w:line="360" w:lineRule="auto"/>
        <w:ind w:left="0" w:firstLine="0"/>
        <w:rPr>
          <w:rFonts w:ascii="Times New Roman" w:hAnsi="Times New Roman" w:cs="Times New Roman"/>
          <w:b/>
          <w:sz w:val="28"/>
          <w:szCs w:val="28"/>
        </w:rPr>
      </w:pPr>
      <w:r w:rsidRPr="00A51353">
        <w:rPr>
          <w:rFonts w:ascii="Times New Roman" w:eastAsia="Georgia" w:hAnsi="Times New Roman" w:cs="Times New Roman"/>
          <w:b/>
          <w:sz w:val="28"/>
          <w:szCs w:val="28"/>
        </w:rPr>
        <w:t xml:space="preserve">ОГЛАВЛЕНИЕ </w:t>
      </w:r>
    </w:p>
    <w:p w:rsidR="00896214" w:rsidRPr="00A51353" w:rsidRDefault="00972DF6" w:rsidP="00EF698A">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Общие положения</w:t>
      </w:r>
      <w:r w:rsidRPr="00A51353">
        <w:rPr>
          <w:rFonts w:ascii="Times New Roman" w:eastAsia="Georgia" w:hAnsi="Times New Roman" w:cs="Times New Roman"/>
          <w:sz w:val="22"/>
        </w:rPr>
        <w:t xml:space="preserve"> </w:t>
      </w:r>
      <w:r w:rsidR="00BA00DB" w:rsidRPr="00A51353">
        <w:rPr>
          <w:rFonts w:ascii="Times New Roman" w:eastAsia="Georgia" w:hAnsi="Times New Roman" w:cs="Times New Roman"/>
          <w:sz w:val="22"/>
        </w:rPr>
        <w:t>.............................................................................................................</w:t>
      </w:r>
      <w:r w:rsidR="00282088" w:rsidRPr="00A51353">
        <w:rPr>
          <w:rFonts w:ascii="Times New Roman" w:eastAsia="Georgia" w:hAnsi="Times New Roman" w:cs="Times New Roman"/>
          <w:sz w:val="22"/>
        </w:rPr>
        <w:t>..</w:t>
      </w:r>
      <w:r w:rsidR="00BA00DB" w:rsidRPr="00A51353">
        <w:rPr>
          <w:rFonts w:ascii="Times New Roman" w:eastAsia="Georgia" w:hAnsi="Times New Roman" w:cs="Times New Roman"/>
          <w:sz w:val="22"/>
        </w:rPr>
        <w:t xml:space="preserve"> </w:t>
      </w:r>
      <w:r w:rsidRPr="00A51353">
        <w:rPr>
          <w:rFonts w:ascii="Times New Roman" w:eastAsia="Georgia" w:hAnsi="Times New Roman" w:cs="Times New Roman"/>
          <w:sz w:val="22"/>
        </w:rPr>
        <w:t>3</w:t>
      </w:r>
      <w:r w:rsidRPr="00A51353">
        <w:rPr>
          <w:rFonts w:ascii="Times New Roman" w:eastAsia="Georgia" w:hAnsi="Times New Roman" w:cs="Times New Roman"/>
          <w:sz w:val="20"/>
        </w:rPr>
        <w:t xml:space="preserve"> </w:t>
      </w:r>
    </w:p>
    <w:p w:rsidR="00896214" w:rsidRPr="00A51353" w:rsidRDefault="00972DF6" w:rsidP="00EF698A">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Порядок заключения Договора</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w:t>
      </w:r>
      <w:r w:rsidR="007C3E58" w:rsidRPr="00A51353">
        <w:rPr>
          <w:rFonts w:ascii="Times New Roman" w:eastAsia="Georgia" w:hAnsi="Times New Roman" w:cs="Times New Roman"/>
          <w:sz w:val="22"/>
        </w:rPr>
        <w:t>.</w:t>
      </w:r>
      <w:r w:rsidRPr="00A51353">
        <w:rPr>
          <w:rFonts w:ascii="Times New Roman" w:eastAsia="Georgia" w:hAnsi="Times New Roman" w:cs="Times New Roman"/>
          <w:sz w:val="22"/>
        </w:rPr>
        <w:t xml:space="preserve"> </w:t>
      </w:r>
      <w:r w:rsidR="007C3E58" w:rsidRPr="00A51353">
        <w:rPr>
          <w:rFonts w:ascii="Times New Roman" w:eastAsia="Georgia" w:hAnsi="Times New Roman" w:cs="Times New Roman"/>
          <w:sz w:val="22"/>
        </w:rPr>
        <w:t>3</w:t>
      </w:r>
      <w:r w:rsidRPr="00A51353">
        <w:rPr>
          <w:rFonts w:ascii="Times New Roman" w:eastAsia="Georgia" w:hAnsi="Times New Roman" w:cs="Times New Roman"/>
          <w:sz w:val="20"/>
        </w:rPr>
        <w:t xml:space="preserve"> </w:t>
      </w:r>
    </w:p>
    <w:p w:rsidR="00896214" w:rsidRPr="00A51353" w:rsidRDefault="00972DF6" w:rsidP="00EF698A">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Услуги Брокера</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w:t>
      </w:r>
      <w:r w:rsidR="007C3E58" w:rsidRPr="00A51353">
        <w:rPr>
          <w:rFonts w:ascii="Times New Roman" w:eastAsia="Georgia" w:hAnsi="Times New Roman" w:cs="Times New Roman"/>
          <w:sz w:val="22"/>
        </w:rPr>
        <w:t>.</w:t>
      </w:r>
      <w:r w:rsidRPr="00A51353">
        <w:rPr>
          <w:rFonts w:ascii="Times New Roman" w:eastAsia="Georgia" w:hAnsi="Times New Roman" w:cs="Times New Roman"/>
          <w:sz w:val="22"/>
        </w:rPr>
        <w:t xml:space="preserve"> </w:t>
      </w:r>
      <w:r w:rsidR="0031343D">
        <w:rPr>
          <w:rFonts w:ascii="Times New Roman" w:eastAsia="Georgia" w:hAnsi="Times New Roman" w:cs="Times New Roman"/>
          <w:sz w:val="22"/>
          <w:lang w:val="en-US"/>
        </w:rPr>
        <w:t>6</w:t>
      </w:r>
      <w:r w:rsidRPr="00A51353">
        <w:rPr>
          <w:rFonts w:ascii="Times New Roman" w:eastAsia="Georgia" w:hAnsi="Times New Roman" w:cs="Times New Roman"/>
          <w:sz w:val="20"/>
        </w:rPr>
        <w:t xml:space="preserve"> </w:t>
      </w:r>
    </w:p>
    <w:p w:rsidR="00896214" w:rsidRPr="00A51353" w:rsidRDefault="00972DF6" w:rsidP="00EF698A">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Обязанности Клиента</w:t>
      </w:r>
      <w:r w:rsidRPr="00A51353">
        <w:rPr>
          <w:rFonts w:ascii="Times New Roman" w:eastAsia="Georgia" w:hAnsi="Times New Roman" w:cs="Times New Roman"/>
          <w:sz w:val="22"/>
        </w:rPr>
        <w:t xml:space="preserve"> .......................................................................................................</w:t>
      </w:r>
      <w:r w:rsidR="007C3E58" w:rsidRPr="00A51353">
        <w:rPr>
          <w:rFonts w:ascii="Times New Roman" w:eastAsia="Georgia" w:hAnsi="Times New Roman" w:cs="Times New Roman"/>
          <w:sz w:val="22"/>
        </w:rPr>
        <w:t>.</w:t>
      </w:r>
      <w:r w:rsidR="0031343D">
        <w:rPr>
          <w:rFonts w:ascii="Times New Roman" w:eastAsia="Georgia" w:hAnsi="Times New Roman" w:cs="Times New Roman"/>
          <w:sz w:val="22"/>
          <w:lang w:val="en-US"/>
        </w:rPr>
        <w:t>.</w:t>
      </w:r>
      <w:r w:rsidR="007C3E58" w:rsidRPr="00A51353">
        <w:rPr>
          <w:rFonts w:ascii="Times New Roman" w:eastAsia="Georgia" w:hAnsi="Times New Roman" w:cs="Times New Roman"/>
          <w:sz w:val="22"/>
        </w:rPr>
        <w:t xml:space="preserve"> </w:t>
      </w:r>
      <w:r w:rsidR="0031343D">
        <w:rPr>
          <w:rFonts w:ascii="Times New Roman" w:eastAsia="Georgia" w:hAnsi="Times New Roman" w:cs="Times New Roman"/>
          <w:sz w:val="22"/>
          <w:lang w:val="en-US"/>
        </w:rPr>
        <w:t>9</w:t>
      </w:r>
      <w:r w:rsidRPr="00A51353">
        <w:rPr>
          <w:rFonts w:ascii="Times New Roman" w:eastAsia="Georgia" w:hAnsi="Times New Roman" w:cs="Times New Roman"/>
          <w:sz w:val="20"/>
        </w:rPr>
        <w:t xml:space="preserve"> </w:t>
      </w:r>
    </w:p>
    <w:p w:rsidR="00896214" w:rsidRPr="00A51353" w:rsidRDefault="00972DF6" w:rsidP="00EF698A">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Ограничения индивидуального инвестиционного счета</w:t>
      </w:r>
      <w:r w:rsidRPr="00A51353">
        <w:rPr>
          <w:rFonts w:ascii="Times New Roman" w:eastAsia="Georgia" w:hAnsi="Times New Roman" w:cs="Times New Roman"/>
          <w:sz w:val="22"/>
        </w:rPr>
        <w:t xml:space="preserve"> ................................................</w:t>
      </w:r>
      <w:r w:rsidR="00BA00DB" w:rsidRPr="00A51353">
        <w:rPr>
          <w:rFonts w:ascii="Times New Roman" w:eastAsia="Georgia" w:hAnsi="Times New Roman" w:cs="Times New Roman"/>
          <w:sz w:val="22"/>
        </w:rPr>
        <w:t xml:space="preserve"> </w:t>
      </w:r>
      <w:r w:rsidR="0031343D">
        <w:rPr>
          <w:rFonts w:ascii="Times New Roman" w:eastAsia="Georgia" w:hAnsi="Times New Roman" w:cs="Times New Roman"/>
          <w:sz w:val="22"/>
          <w:lang w:val="en-US"/>
        </w:rPr>
        <w:t>9</w:t>
      </w:r>
      <w:r w:rsidRPr="00A51353">
        <w:rPr>
          <w:rFonts w:ascii="Times New Roman" w:eastAsia="Georgia" w:hAnsi="Times New Roman" w:cs="Times New Roman"/>
          <w:sz w:val="20"/>
        </w:rPr>
        <w:t xml:space="preserve"> </w:t>
      </w:r>
    </w:p>
    <w:p w:rsidR="00896214" w:rsidRPr="00A51353" w:rsidRDefault="00972DF6" w:rsidP="00EF698A">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Сделки без Приказов Клиента</w:t>
      </w:r>
      <w:r w:rsidRPr="00A51353">
        <w:rPr>
          <w:rFonts w:ascii="Times New Roman" w:eastAsia="Georgia" w:hAnsi="Times New Roman" w:cs="Times New Roman"/>
          <w:sz w:val="22"/>
        </w:rPr>
        <w:t xml:space="preserve"> .........................................................................................</w:t>
      </w:r>
      <w:r w:rsidR="007C3E58" w:rsidRPr="00A51353">
        <w:rPr>
          <w:rFonts w:ascii="Times New Roman" w:eastAsia="Georgia" w:hAnsi="Times New Roman" w:cs="Times New Roman"/>
          <w:sz w:val="22"/>
        </w:rPr>
        <w:t>.</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1</w:t>
      </w:r>
      <w:r w:rsidR="00702096">
        <w:rPr>
          <w:rFonts w:ascii="Times New Roman" w:eastAsia="Georgia" w:hAnsi="Times New Roman" w:cs="Times New Roman"/>
          <w:sz w:val="22"/>
          <w:lang w:val="en-US"/>
        </w:rPr>
        <w:t>1</w:t>
      </w:r>
      <w:r w:rsidRPr="00A51353">
        <w:rPr>
          <w:rFonts w:ascii="Times New Roman" w:eastAsia="Georgia" w:hAnsi="Times New Roman" w:cs="Times New Roman"/>
          <w:sz w:val="20"/>
        </w:rPr>
        <w:t xml:space="preserve"> </w:t>
      </w:r>
    </w:p>
    <w:p w:rsidR="00896214" w:rsidRPr="00A51353" w:rsidRDefault="00972DF6" w:rsidP="00EF698A">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Использование Денежных Средств Клиента</w:t>
      </w:r>
      <w:r w:rsidRPr="00A51353">
        <w:rPr>
          <w:rFonts w:ascii="Times New Roman" w:eastAsia="Georgia" w:hAnsi="Times New Roman" w:cs="Times New Roman"/>
          <w:sz w:val="22"/>
        </w:rPr>
        <w:t xml:space="preserve"> ..................................................................</w:t>
      </w:r>
      <w:r w:rsidR="007C3E58" w:rsidRPr="00A51353">
        <w:rPr>
          <w:rFonts w:ascii="Times New Roman" w:eastAsia="Georgia" w:hAnsi="Times New Roman" w:cs="Times New Roman"/>
          <w:sz w:val="22"/>
        </w:rPr>
        <w:t>.</w:t>
      </w:r>
      <w:r w:rsidR="00282088" w:rsidRPr="00A51353">
        <w:rPr>
          <w:rFonts w:ascii="Times New Roman" w:eastAsia="Georgia" w:hAnsi="Times New Roman" w:cs="Times New Roman"/>
          <w:sz w:val="22"/>
        </w:rPr>
        <w:t xml:space="preserve"> </w:t>
      </w:r>
      <w:r w:rsidRPr="00A51353">
        <w:rPr>
          <w:rFonts w:ascii="Times New Roman" w:eastAsia="Georgia" w:hAnsi="Times New Roman" w:cs="Times New Roman"/>
          <w:sz w:val="22"/>
        </w:rPr>
        <w:t>1</w:t>
      </w:r>
      <w:r w:rsidR="00702096">
        <w:rPr>
          <w:rFonts w:ascii="Times New Roman" w:eastAsia="Georgia" w:hAnsi="Times New Roman" w:cs="Times New Roman"/>
          <w:sz w:val="22"/>
          <w:lang w:val="en-US"/>
        </w:rPr>
        <w:t>3</w:t>
      </w:r>
      <w:r w:rsidRPr="00A51353">
        <w:rPr>
          <w:rFonts w:ascii="Times New Roman" w:eastAsia="Georgia" w:hAnsi="Times New Roman" w:cs="Times New Roman"/>
          <w:sz w:val="20"/>
        </w:rPr>
        <w:t xml:space="preserve"> </w:t>
      </w:r>
    </w:p>
    <w:p w:rsidR="00896214" w:rsidRPr="00A51353" w:rsidRDefault="00972DF6" w:rsidP="00EF698A">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Вознаграждение Брокера и оплата Расходов</w:t>
      </w:r>
      <w:r w:rsidRPr="00A51353">
        <w:rPr>
          <w:rFonts w:ascii="Times New Roman" w:eastAsia="Georgia" w:hAnsi="Times New Roman" w:cs="Times New Roman"/>
          <w:sz w:val="22"/>
        </w:rPr>
        <w:t xml:space="preserve"> ................................................................</w:t>
      </w:r>
      <w:r w:rsidR="007C3E58" w:rsidRPr="00A51353">
        <w:rPr>
          <w:rFonts w:ascii="Times New Roman" w:eastAsia="Georgia" w:hAnsi="Times New Roman" w:cs="Times New Roman"/>
          <w:sz w:val="22"/>
        </w:rPr>
        <w:t>.</w:t>
      </w:r>
      <w:r w:rsidR="00A51353">
        <w:rPr>
          <w:rFonts w:ascii="Times New Roman" w:eastAsia="Georgia" w:hAnsi="Times New Roman" w:cs="Times New Roman"/>
          <w:sz w:val="22"/>
        </w:rPr>
        <w:t>.</w:t>
      </w:r>
      <w:r w:rsidR="007C3E58"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1</w:t>
      </w:r>
      <w:r w:rsidR="00702096">
        <w:rPr>
          <w:rFonts w:ascii="Times New Roman" w:eastAsia="Georgia" w:hAnsi="Times New Roman" w:cs="Times New Roman"/>
          <w:sz w:val="22"/>
          <w:lang w:val="en-US"/>
        </w:rPr>
        <w:t>3</w:t>
      </w:r>
      <w:r w:rsidRPr="00A51353">
        <w:rPr>
          <w:rFonts w:ascii="Times New Roman" w:eastAsia="Georgia" w:hAnsi="Times New Roman" w:cs="Times New Roman"/>
          <w:sz w:val="20"/>
        </w:rPr>
        <w:t xml:space="preserve"> </w:t>
      </w:r>
    </w:p>
    <w:p w:rsidR="00BA00DB" w:rsidRPr="00A51353" w:rsidRDefault="00972DF6" w:rsidP="00EF698A">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Прочие условия</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w:t>
      </w:r>
      <w:r w:rsidR="007C3E58" w:rsidRPr="00A51353">
        <w:rPr>
          <w:rFonts w:ascii="Times New Roman" w:eastAsia="Georgia" w:hAnsi="Times New Roman" w:cs="Times New Roman"/>
          <w:sz w:val="22"/>
        </w:rPr>
        <w:t>.</w:t>
      </w:r>
      <w:r w:rsidR="00A51353">
        <w:rPr>
          <w:rFonts w:ascii="Times New Roman" w:eastAsia="Georgia" w:hAnsi="Times New Roman" w:cs="Times New Roman"/>
          <w:sz w:val="22"/>
        </w:rPr>
        <w:t>.</w:t>
      </w:r>
      <w:r w:rsidR="00282088" w:rsidRPr="00A51353">
        <w:rPr>
          <w:rFonts w:ascii="Times New Roman" w:eastAsia="Georgia" w:hAnsi="Times New Roman" w:cs="Times New Roman"/>
          <w:sz w:val="22"/>
        </w:rPr>
        <w:t xml:space="preserve"> 1</w:t>
      </w:r>
      <w:r w:rsidR="00702096">
        <w:rPr>
          <w:rFonts w:ascii="Times New Roman" w:eastAsia="Georgia" w:hAnsi="Times New Roman" w:cs="Times New Roman"/>
          <w:sz w:val="22"/>
          <w:lang w:val="en-US"/>
        </w:rPr>
        <w:t>4</w:t>
      </w:r>
      <w:r w:rsidRPr="00A51353">
        <w:rPr>
          <w:rFonts w:ascii="Times New Roman" w:eastAsia="Georgia" w:hAnsi="Times New Roman" w:cs="Times New Roman"/>
          <w:sz w:val="20"/>
        </w:rPr>
        <w:t xml:space="preserve"> </w:t>
      </w:r>
    </w:p>
    <w:p w:rsidR="00BA00DB" w:rsidRPr="00A51353" w:rsidRDefault="00972DF6" w:rsidP="00EF698A">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Список Приложений</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w:t>
      </w:r>
      <w:r w:rsidR="007C3E58" w:rsidRPr="00A51353">
        <w:rPr>
          <w:rFonts w:ascii="Times New Roman" w:eastAsia="Georgia" w:hAnsi="Times New Roman" w:cs="Times New Roman"/>
          <w:sz w:val="22"/>
        </w:rPr>
        <w:t>.</w:t>
      </w:r>
      <w:r w:rsidR="00282088" w:rsidRPr="00A51353">
        <w:rPr>
          <w:rFonts w:ascii="Times New Roman" w:eastAsia="Georgia" w:hAnsi="Times New Roman" w:cs="Times New Roman"/>
          <w:sz w:val="22"/>
        </w:rPr>
        <w:t xml:space="preserve"> </w:t>
      </w:r>
      <w:r w:rsidRPr="00A51353">
        <w:rPr>
          <w:rFonts w:ascii="Times New Roman" w:eastAsia="Georgia" w:hAnsi="Times New Roman" w:cs="Times New Roman"/>
          <w:sz w:val="22"/>
        </w:rPr>
        <w:t>1</w:t>
      </w:r>
      <w:r w:rsidR="00702096">
        <w:rPr>
          <w:rFonts w:ascii="Times New Roman" w:eastAsia="Georgia" w:hAnsi="Times New Roman" w:cs="Times New Roman"/>
          <w:sz w:val="22"/>
          <w:lang w:val="en-US"/>
        </w:rPr>
        <w:t>4</w:t>
      </w:r>
      <w:r w:rsidRPr="00A51353">
        <w:rPr>
          <w:rFonts w:ascii="Times New Roman" w:eastAsia="Georgia" w:hAnsi="Times New Roman" w:cs="Times New Roman"/>
          <w:sz w:val="20"/>
        </w:rPr>
        <w:t xml:space="preserve"> </w:t>
      </w:r>
    </w:p>
    <w:p w:rsidR="00896214" w:rsidRPr="00A51353" w:rsidRDefault="00972DF6" w:rsidP="00EF698A">
      <w:pPr>
        <w:numPr>
          <w:ilvl w:val="0"/>
          <w:numId w:val="1"/>
        </w:numPr>
        <w:tabs>
          <w:tab w:val="left" w:pos="426"/>
        </w:tabs>
        <w:spacing w:after="0" w:line="360" w:lineRule="auto"/>
        <w:ind w:left="0" w:firstLine="0"/>
        <w:rPr>
          <w:rFonts w:ascii="Times New Roman" w:hAnsi="Times New Roman" w:cs="Times New Roman"/>
          <w:sz w:val="22"/>
        </w:rPr>
      </w:pPr>
      <w:r w:rsidRPr="00A51353">
        <w:rPr>
          <w:rFonts w:ascii="Times New Roman" w:hAnsi="Times New Roman" w:cs="Times New Roman"/>
          <w:sz w:val="22"/>
        </w:rPr>
        <w:t>Реквизиты Брокера</w:t>
      </w:r>
      <w:r w:rsidRPr="00A51353">
        <w:rPr>
          <w:rFonts w:ascii="Times New Roman" w:eastAsia="Georgia" w:hAnsi="Times New Roman" w:cs="Times New Roman"/>
          <w:sz w:val="22"/>
        </w:rPr>
        <w:t xml:space="preserve"> ........................................................................................................</w:t>
      </w:r>
      <w:r w:rsidR="00282088" w:rsidRPr="00A51353">
        <w:rPr>
          <w:rFonts w:ascii="Times New Roman" w:eastAsia="Georgia" w:hAnsi="Times New Roman" w:cs="Times New Roman"/>
          <w:sz w:val="22"/>
        </w:rPr>
        <w:t>..</w:t>
      </w:r>
      <w:r w:rsidR="007C3E58" w:rsidRPr="00A51353">
        <w:rPr>
          <w:rFonts w:ascii="Times New Roman" w:eastAsia="Georgia" w:hAnsi="Times New Roman" w:cs="Times New Roman"/>
          <w:sz w:val="22"/>
        </w:rPr>
        <w:t>.</w:t>
      </w:r>
      <w:r w:rsidR="00A51353">
        <w:rPr>
          <w:rFonts w:ascii="Times New Roman" w:eastAsia="Georgia" w:hAnsi="Times New Roman" w:cs="Times New Roman"/>
          <w:sz w:val="22"/>
        </w:rPr>
        <w:t>.</w:t>
      </w:r>
      <w:r w:rsidRPr="00A51353">
        <w:rPr>
          <w:rFonts w:ascii="Times New Roman" w:eastAsia="Georgia" w:hAnsi="Times New Roman" w:cs="Times New Roman"/>
          <w:sz w:val="22"/>
        </w:rPr>
        <w:t xml:space="preserve"> 1</w:t>
      </w:r>
      <w:r w:rsidR="00702096">
        <w:rPr>
          <w:rFonts w:ascii="Times New Roman" w:eastAsia="Georgia" w:hAnsi="Times New Roman" w:cs="Times New Roman"/>
          <w:sz w:val="22"/>
          <w:lang w:val="en-US"/>
        </w:rPr>
        <w:t>4</w:t>
      </w:r>
      <w:bookmarkStart w:id="0" w:name="_GoBack"/>
      <w:bookmarkEnd w:id="0"/>
      <w:r w:rsidRPr="00A51353">
        <w:rPr>
          <w:rFonts w:ascii="Times New Roman" w:eastAsia="Georgia" w:hAnsi="Times New Roman" w:cs="Times New Roman"/>
          <w:sz w:val="20"/>
        </w:rPr>
        <w:t xml:space="preserve"> </w:t>
      </w:r>
    </w:p>
    <w:p w:rsidR="00896214" w:rsidRPr="00A51353" w:rsidRDefault="00972DF6" w:rsidP="00EF698A">
      <w:pPr>
        <w:spacing w:after="0" w:line="360" w:lineRule="auto"/>
        <w:ind w:left="0" w:firstLine="0"/>
        <w:jc w:val="left"/>
        <w:rPr>
          <w:rFonts w:ascii="Times New Roman" w:hAnsi="Times New Roman" w:cs="Times New Roman"/>
        </w:rPr>
      </w:pPr>
      <w:r w:rsidRPr="00A51353">
        <w:rPr>
          <w:rFonts w:ascii="Times New Roman" w:eastAsia="Georgia" w:hAnsi="Times New Roman" w:cs="Times New Roman"/>
        </w:rPr>
        <w:t xml:space="preserve"> </w:t>
      </w:r>
      <w:r w:rsidRPr="00A51353">
        <w:rPr>
          <w:rFonts w:ascii="Times New Roman" w:eastAsia="Georgia" w:hAnsi="Times New Roman" w:cs="Times New Roman"/>
        </w:rPr>
        <w:tab/>
        <w:t xml:space="preserve"> </w:t>
      </w:r>
    </w:p>
    <w:p w:rsidR="00896214" w:rsidRPr="00A51353" w:rsidRDefault="00972DF6" w:rsidP="00EF698A">
      <w:pPr>
        <w:spacing w:after="0" w:line="360" w:lineRule="auto"/>
        <w:ind w:left="0" w:firstLine="0"/>
        <w:jc w:val="left"/>
        <w:rPr>
          <w:rFonts w:ascii="Times New Roman" w:hAnsi="Times New Roman" w:cs="Times New Roman"/>
        </w:rPr>
      </w:pPr>
      <w:r w:rsidRPr="00A51353">
        <w:rPr>
          <w:rFonts w:ascii="Times New Roman" w:eastAsia="Georgia" w:hAnsi="Times New Roman" w:cs="Times New Roman"/>
        </w:rPr>
        <w:t xml:space="preserve"> </w:t>
      </w:r>
      <w:r w:rsidRPr="00A51353">
        <w:rPr>
          <w:rFonts w:ascii="Times New Roman" w:hAnsi="Times New Roman" w:cs="Times New Roman"/>
        </w:rPr>
        <w:br w:type="page"/>
      </w:r>
    </w:p>
    <w:p w:rsidR="00896214" w:rsidRPr="00A51353" w:rsidRDefault="00972DF6" w:rsidP="00EF698A">
      <w:pPr>
        <w:tabs>
          <w:tab w:val="left" w:pos="1701"/>
        </w:tabs>
        <w:spacing w:after="0" w:line="360" w:lineRule="auto"/>
        <w:ind w:left="0" w:firstLine="0"/>
        <w:jc w:val="left"/>
        <w:rPr>
          <w:rFonts w:ascii="Times New Roman" w:hAnsi="Times New Roman" w:cs="Times New Roman"/>
          <w:b/>
          <w:szCs w:val="24"/>
        </w:rPr>
      </w:pPr>
      <w:r w:rsidRPr="00A51353">
        <w:rPr>
          <w:rFonts w:ascii="Times New Roman" w:hAnsi="Times New Roman" w:cs="Times New Roman"/>
          <w:b/>
          <w:szCs w:val="24"/>
        </w:rPr>
        <w:lastRenderedPageBreak/>
        <w:t xml:space="preserve">СТАТЬЯ 1. </w:t>
      </w:r>
      <w:r w:rsidRPr="00A51353">
        <w:rPr>
          <w:rFonts w:ascii="Times New Roman" w:hAnsi="Times New Roman" w:cs="Times New Roman"/>
          <w:b/>
          <w:szCs w:val="24"/>
        </w:rPr>
        <w:tab/>
        <w:t>ОБЩИЕ ПОЛОЖЕНИЯ</w:t>
      </w:r>
    </w:p>
    <w:p w:rsidR="00896214" w:rsidRPr="00A51353" w:rsidRDefault="00972DF6" w:rsidP="00EF698A">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A51353">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алее </w:t>
      </w:r>
      <w:r w:rsidR="00E1541A" w:rsidRPr="00A51353">
        <w:rPr>
          <w:rFonts w:ascii="Times New Roman" w:hAnsi="Times New Roman" w:cs="Times New Roman"/>
          <w:sz w:val="24"/>
          <w:szCs w:val="24"/>
          <w:lang w:val="ru-RU"/>
        </w:rPr>
        <w:t xml:space="preserve">— Договор, </w:t>
      </w:r>
      <w:r w:rsidRPr="00A51353">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A51353">
        <w:rPr>
          <w:rFonts w:ascii="Times New Roman" w:hAnsi="Times New Roman" w:cs="Times New Roman"/>
          <w:sz w:val="24"/>
          <w:szCs w:val="24"/>
          <w:lang w:val="ru-RU"/>
        </w:rPr>
        <w:t xml:space="preserve"> для</w:t>
      </w:r>
      <w:r w:rsidR="00A51353">
        <w:rPr>
          <w:rFonts w:ascii="Times New Roman" w:hAnsi="Times New Roman" w:cs="Times New Roman"/>
          <w:sz w:val="24"/>
          <w:szCs w:val="24"/>
          <w:lang w:val="ru-RU"/>
        </w:rPr>
        <w:t> </w:t>
      </w:r>
      <w:r w:rsidR="00B25BE3" w:rsidRPr="00A51353">
        <w:rPr>
          <w:rFonts w:ascii="Times New Roman" w:hAnsi="Times New Roman" w:cs="Times New Roman"/>
          <w:sz w:val="24"/>
          <w:szCs w:val="24"/>
          <w:lang w:val="ru-RU"/>
        </w:rPr>
        <w:t>профессиональных клиентов</w:t>
      </w:r>
      <w:r w:rsidR="007D33EB" w:rsidRPr="00A51353">
        <w:rPr>
          <w:rFonts w:ascii="Times New Roman" w:hAnsi="Times New Roman" w:cs="Times New Roman"/>
          <w:sz w:val="24"/>
          <w:szCs w:val="24"/>
          <w:lang w:val="ru-RU"/>
        </w:rPr>
        <w:t xml:space="preserve"> —</w:t>
      </w:r>
      <w:r w:rsidR="00ED2987" w:rsidRPr="00A51353">
        <w:rPr>
          <w:rFonts w:ascii="Times New Roman" w:hAnsi="Times New Roman" w:cs="Times New Roman"/>
          <w:sz w:val="24"/>
          <w:szCs w:val="24"/>
          <w:lang w:val="ru-RU"/>
        </w:rPr>
        <w:t xml:space="preserve"> </w:t>
      </w:r>
      <w:r w:rsidR="00B25BE3" w:rsidRPr="00A51353">
        <w:rPr>
          <w:rFonts w:ascii="Times New Roman" w:hAnsi="Times New Roman" w:cs="Times New Roman"/>
          <w:sz w:val="24"/>
          <w:szCs w:val="24"/>
          <w:lang w:val="ru-RU"/>
        </w:rPr>
        <w:t>физических лиц</w:t>
      </w:r>
      <w:r w:rsidRPr="00A51353">
        <w:rPr>
          <w:rFonts w:ascii="Times New Roman" w:hAnsi="Times New Roman" w:cs="Times New Roman"/>
          <w:sz w:val="24"/>
          <w:szCs w:val="24"/>
          <w:lang w:val="ru-RU"/>
        </w:rPr>
        <w:t xml:space="preserve"> Общества с</w:t>
      </w:r>
      <w:r w:rsidR="0058640A"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ограниченной ответственностью Инвестиционная компания «Фридом Финанс», имеющего ОГРН 1107746963785, ИНН 7705934210, адрес места нахождения: 123112, </w:t>
      </w:r>
      <w:r w:rsidR="00896504" w:rsidRPr="00A51353">
        <w:rPr>
          <w:rFonts w:ascii="Times New Roman" w:hAnsi="Times New Roman" w:cs="Times New Roman"/>
          <w:sz w:val="24"/>
          <w:szCs w:val="24"/>
          <w:lang w:val="ru-RU"/>
        </w:rPr>
        <w:t>г.</w:t>
      </w:r>
      <w:r w:rsidR="006D1F9F"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Москва, 1</w:t>
      </w:r>
      <w:r w:rsidR="00896504" w:rsidRPr="00A51353">
        <w:rPr>
          <w:rFonts w:ascii="Times New Roman" w:hAnsi="Times New Roman" w:cs="Times New Roman"/>
          <w:sz w:val="24"/>
          <w:szCs w:val="24"/>
          <w:lang w:val="ru-RU"/>
        </w:rPr>
        <w:noBreakHyphen/>
      </w:r>
      <w:r w:rsidRPr="00A51353">
        <w:rPr>
          <w:rFonts w:ascii="Times New Roman" w:hAnsi="Times New Roman" w:cs="Times New Roman"/>
          <w:sz w:val="24"/>
          <w:szCs w:val="24"/>
          <w:lang w:val="ru-RU"/>
        </w:rPr>
        <w:t>й</w:t>
      </w:r>
      <w:r w:rsidR="00896504" w:rsidRPr="00A51353">
        <w:rPr>
          <w:rFonts w:ascii="Times New Roman" w:hAnsi="Times New Roman" w:cs="Times New Roman"/>
          <w:sz w:val="24"/>
          <w:szCs w:val="24"/>
        </w:rPr>
        <w:t> </w:t>
      </w:r>
      <w:r w:rsidRPr="00A51353">
        <w:rPr>
          <w:rFonts w:ascii="Times New Roman" w:hAnsi="Times New Roman" w:cs="Times New Roman"/>
          <w:sz w:val="24"/>
          <w:szCs w:val="24"/>
          <w:lang w:val="ru-RU"/>
        </w:rPr>
        <w:t>Красногвардейский проезд, дом 15, офис 18.02, именуемого далее «Брокер».</w:t>
      </w:r>
      <w:r w:rsidR="00ED2987" w:rsidRPr="00A51353">
        <w:rPr>
          <w:rFonts w:ascii="Times New Roman" w:hAnsi="Times New Roman" w:cs="Times New Roman"/>
          <w:sz w:val="24"/>
          <w:szCs w:val="24"/>
          <w:lang w:val="ru-RU"/>
        </w:rPr>
        <w:t xml:space="preserve"> </w:t>
      </w:r>
    </w:p>
    <w:p w:rsidR="004D1CBC" w:rsidRPr="00A51353" w:rsidRDefault="004D1CBC" w:rsidP="00EF698A">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Договор размещается на Сайте Брокера в сети интернет по адресу:</w:t>
      </w:r>
      <w:r w:rsidRPr="00A51353">
        <w:rPr>
          <w:rFonts w:ascii="Times New Roman" w:hAnsi="Times New Roman" w:cs="Times New Roman"/>
          <w:spacing w:val="-31"/>
          <w:sz w:val="24"/>
          <w:szCs w:val="24"/>
          <w:lang w:val="ru-RU"/>
        </w:rPr>
        <w:t xml:space="preserve"> </w:t>
      </w:r>
      <w:hyperlink r:id="rId8" w:history="1">
        <w:r w:rsidRPr="00A51353">
          <w:rPr>
            <w:rStyle w:val="aa"/>
            <w:rFonts w:ascii="Times New Roman" w:hAnsi="Times New Roman" w:cs="Times New Roman"/>
            <w:sz w:val="24"/>
            <w:szCs w:val="24"/>
          </w:rPr>
          <w:t>www</w:t>
        </w:r>
        <w:r w:rsidRPr="00A51353">
          <w:rPr>
            <w:rStyle w:val="aa"/>
            <w:rFonts w:ascii="Times New Roman" w:hAnsi="Times New Roman" w:cs="Times New Roman"/>
            <w:sz w:val="24"/>
            <w:szCs w:val="24"/>
            <w:lang w:val="ru-RU"/>
          </w:rPr>
          <w:t>.</w:t>
        </w:r>
        <w:r w:rsidRPr="00A51353">
          <w:rPr>
            <w:rStyle w:val="aa"/>
            <w:rFonts w:ascii="Times New Roman" w:hAnsi="Times New Roman" w:cs="Times New Roman"/>
            <w:sz w:val="24"/>
            <w:szCs w:val="24"/>
          </w:rPr>
          <w:t>ffin</w:t>
        </w:r>
        <w:r w:rsidRPr="00A51353">
          <w:rPr>
            <w:rStyle w:val="aa"/>
            <w:rFonts w:ascii="Times New Roman" w:hAnsi="Times New Roman" w:cs="Times New Roman"/>
            <w:sz w:val="24"/>
            <w:szCs w:val="24"/>
            <w:lang w:val="ru-RU"/>
          </w:rPr>
          <w:t>.</w:t>
        </w:r>
        <w:r w:rsidRPr="00A51353">
          <w:rPr>
            <w:rStyle w:val="aa"/>
            <w:rFonts w:ascii="Times New Roman" w:hAnsi="Times New Roman" w:cs="Times New Roman"/>
            <w:sz w:val="24"/>
            <w:szCs w:val="24"/>
          </w:rPr>
          <w:t>ru</w:t>
        </w:r>
      </w:hyperlink>
      <w:r w:rsidRPr="00A51353">
        <w:rPr>
          <w:rFonts w:ascii="Times New Roman" w:hAnsi="Times New Roman" w:cs="Times New Roman"/>
          <w:sz w:val="24"/>
          <w:szCs w:val="24"/>
          <w:lang w:val="ru-RU"/>
        </w:rPr>
        <w:t>.</w:t>
      </w:r>
    </w:p>
    <w:p w:rsidR="00AD0020" w:rsidRPr="00A51353" w:rsidRDefault="00972DF6" w:rsidP="002F4365">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Настоящая редакция Договора ИИС утверждена Брокером </w:t>
      </w:r>
      <w:r w:rsidR="002C443E" w:rsidRPr="00A51353">
        <w:rPr>
          <w:rFonts w:ascii="Times New Roman" w:hAnsi="Times New Roman" w:cs="Times New Roman"/>
          <w:sz w:val="24"/>
          <w:szCs w:val="24"/>
          <w:lang w:val="ru-RU"/>
        </w:rPr>
        <w:t>2</w:t>
      </w:r>
      <w:r w:rsidR="00AD0020" w:rsidRPr="00A51353">
        <w:rPr>
          <w:rFonts w:ascii="Times New Roman" w:hAnsi="Times New Roman" w:cs="Times New Roman"/>
          <w:sz w:val="24"/>
          <w:szCs w:val="24"/>
          <w:lang w:val="ru-RU"/>
        </w:rPr>
        <w:t>7</w:t>
      </w:r>
      <w:r w:rsidR="00783764" w:rsidRPr="00A51353">
        <w:rPr>
          <w:rFonts w:ascii="Times New Roman" w:hAnsi="Times New Roman" w:cs="Times New Roman"/>
          <w:sz w:val="24"/>
          <w:szCs w:val="24"/>
          <w:lang w:val="ru-RU"/>
        </w:rPr>
        <w:t>.</w:t>
      </w:r>
      <w:r w:rsidR="00AD0020" w:rsidRPr="00A51353">
        <w:rPr>
          <w:rFonts w:ascii="Times New Roman" w:hAnsi="Times New Roman" w:cs="Times New Roman"/>
          <w:sz w:val="24"/>
          <w:szCs w:val="24"/>
          <w:lang w:val="ru-RU"/>
        </w:rPr>
        <w:t>01</w:t>
      </w:r>
      <w:r w:rsidR="00783764" w:rsidRPr="00A51353">
        <w:rPr>
          <w:rFonts w:ascii="Times New Roman" w:hAnsi="Times New Roman" w:cs="Times New Roman"/>
          <w:sz w:val="24"/>
          <w:szCs w:val="24"/>
          <w:lang w:val="ru-RU"/>
        </w:rPr>
        <w:t>.202</w:t>
      </w:r>
      <w:r w:rsidR="00AD0020" w:rsidRPr="00A51353">
        <w:rPr>
          <w:rFonts w:ascii="Times New Roman" w:hAnsi="Times New Roman" w:cs="Times New Roman"/>
          <w:sz w:val="24"/>
          <w:szCs w:val="24"/>
          <w:lang w:val="ru-RU"/>
        </w:rPr>
        <w:t>1</w:t>
      </w:r>
      <w:r w:rsidR="00783764" w:rsidRPr="00A51353">
        <w:rPr>
          <w:rFonts w:ascii="Times New Roman" w:hAnsi="Times New Roman" w:cs="Times New Roman"/>
          <w:sz w:val="24"/>
          <w:szCs w:val="24"/>
          <w:lang w:val="ru-RU"/>
        </w:rPr>
        <w:t xml:space="preserve"> г.</w:t>
      </w:r>
      <w:r w:rsidRPr="00A51353">
        <w:rPr>
          <w:rFonts w:ascii="Times New Roman" w:hAnsi="Times New Roman" w:cs="Times New Roman"/>
          <w:sz w:val="24"/>
          <w:szCs w:val="24"/>
          <w:lang w:val="ru-RU"/>
        </w:rPr>
        <w:t xml:space="preserve">, размещена на Сайте Брокера </w:t>
      </w:r>
      <w:r w:rsidR="002C443E" w:rsidRPr="00A51353">
        <w:rPr>
          <w:rFonts w:ascii="Times New Roman" w:hAnsi="Times New Roman" w:cs="Times New Roman"/>
          <w:sz w:val="24"/>
          <w:szCs w:val="24"/>
          <w:lang w:val="ru-RU"/>
        </w:rPr>
        <w:t>2</w:t>
      </w:r>
      <w:r w:rsidR="00AD0020" w:rsidRPr="00A51353">
        <w:rPr>
          <w:rFonts w:ascii="Times New Roman" w:hAnsi="Times New Roman" w:cs="Times New Roman"/>
          <w:sz w:val="24"/>
          <w:szCs w:val="24"/>
          <w:lang w:val="ru-RU"/>
        </w:rPr>
        <w:t>7</w:t>
      </w:r>
      <w:r w:rsidR="00783764" w:rsidRPr="00A51353">
        <w:rPr>
          <w:rFonts w:ascii="Times New Roman" w:hAnsi="Times New Roman" w:cs="Times New Roman"/>
          <w:sz w:val="24"/>
          <w:szCs w:val="24"/>
          <w:lang w:val="ru-RU"/>
        </w:rPr>
        <w:t>.</w:t>
      </w:r>
      <w:r w:rsidR="00AD0020" w:rsidRPr="00A51353">
        <w:rPr>
          <w:rFonts w:ascii="Times New Roman" w:hAnsi="Times New Roman" w:cs="Times New Roman"/>
          <w:sz w:val="24"/>
          <w:szCs w:val="24"/>
          <w:lang w:val="ru-RU"/>
        </w:rPr>
        <w:t>01</w:t>
      </w:r>
      <w:r w:rsidR="00783764" w:rsidRPr="00A51353">
        <w:rPr>
          <w:rFonts w:ascii="Times New Roman" w:hAnsi="Times New Roman" w:cs="Times New Roman"/>
          <w:sz w:val="24"/>
          <w:szCs w:val="24"/>
          <w:lang w:val="ru-RU"/>
        </w:rPr>
        <w:t>.202</w:t>
      </w:r>
      <w:r w:rsidR="00AD0020" w:rsidRPr="00A51353">
        <w:rPr>
          <w:rFonts w:ascii="Times New Roman" w:hAnsi="Times New Roman" w:cs="Times New Roman"/>
          <w:sz w:val="24"/>
          <w:szCs w:val="24"/>
          <w:lang w:val="ru-RU"/>
        </w:rPr>
        <w:t>1</w:t>
      </w:r>
      <w:r w:rsidR="00783764" w:rsidRPr="00A51353">
        <w:rPr>
          <w:rFonts w:ascii="Times New Roman" w:hAnsi="Times New Roman" w:cs="Times New Roman"/>
          <w:sz w:val="24"/>
          <w:szCs w:val="24"/>
          <w:lang w:val="ru-RU"/>
        </w:rPr>
        <w:t xml:space="preserve"> г.</w:t>
      </w:r>
      <w:r w:rsidRPr="00A51353">
        <w:rPr>
          <w:rFonts w:ascii="Times New Roman" w:hAnsi="Times New Roman" w:cs="Times New Roman"/>
          <w:sz w:val="24"/>
          <w:szCs w:val="24"/>
          <w:lang w:val="ru-RU"/>
        </w:rPr>
        <w:t xml:space="preserve">, вступает в силу с </w:t>
      </w:r>
      <w:r w:rsidR="00AB1EC6" w:rsidRPr="00A51353">
        <w:rPr>
          <w:rFonts w:ascii="Times New Roman" w:hAnsi="Times New Roman" w:cs="Times New Roman"/>
          <w:sz w:val="24"/>
          <w:szCs w:val="24"/>
          <w:lang w:val="ru-RU"/>
        </w:rPr>
        <w:t>01</w:t>
      </w:r>
      <w:r w:rsidR="00783764" w:rsidRPr="00A51353">
        <w:rPr>
          <w:rFonts w:ascii="Times New Roman" w:hAnsi="Times New Roman" w:cs="Times New Roman"/>
          <w:sz w:val="24"/>
          <w:szCs w:val="24"/>
          <w:lang w:val="ru-RU"/>
        </w:rPr>
        <w:t>.</w:t>
      </w:r>
      <w:r w:rsidR="00AD0020" w:rsidRPr="00A51353">
        <w:rPr>
          <w:rFonts w:ascii="Times New Roman" w:hAnsi="Times New Roman" w:cs="Times New Roman"/>
          <w:sz w:val="24"/>
          <w:szCs w:val="24"/>
          <w:lang w:val="ru-RU"/>
        </w:rPr>
        <w:t>02</w:t>
      </w:r>
      <w:r w:rsidR="00783764" w:rsidRPr="00A51353">
        <w:rPr>
          <w:rFonts w:ascii="Times New Roman" w:hAnsi="Times New Roman" w:cs="Times New Roman"/>
          <w:sz w:val="24"/>
          <w:szCs w:val="24"/>
          <w:lang w:val="ru-RU"/>
        </w:rPr>
        <w:t>.202</w:t>
      </w:r>
      <w:r w:rsidR="00AD0020" w:rsidRPr="00A51353">
        <w:rPr>
          <w:rFonts w:ascii="Times New Roman" w:hAnsi="Times New Roman" w:cs="Times New Roman"/>
          <w:sz w:val="24"/>
          <w:szCs w:val="24"/>
          <w:lang w:val="ru-RU"/>
        </w:rPr>
        <w:t>1</w:t>
      </w:r>
      <w:r w:rsidR="00783764" w:rsidRPr="00A51353">
        <w:rPr>
          <w:rFonts w:ascii="Times New Roman" w:hAnsi="Times New Roman" w:cs="Times New Roman"/>
          <w:sz w:val="24"/>
          <w:szCs w:val="24"/>
          <w:lang w:val="ru-RU"/>
        </w:rPr>
        <w:t xml:space="preserve"> г</w:t>
      </w:r>
      <w:r w:rsidRPr="00A51353">
        <w:rPr>
          <w:rFonts w:ascii="Times New Roman" w:hAnsi="Times New Roman" w:cs="Times New Roman"/>
          <w:sz w:val="24"/>
          <w:szCs w:val="24"/>
          <w:lang w:val="ru-RU"/>
        </w:rPr>
        <w:t>. Договор предъявляется Брокером всем заинтересованным лицам по адресу места нахождения Брокера.</w:t>
      </w:r>
    </w:p>
    <w:p w:rsidR="00CE2C3A" w:rsidRPr="00A51353" w:rsidRDefault="00972DF6" w:rsidP="00EF698A">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A51353">
        <w:rPr>
          <w:rFonts w:ascii="Times New Roman" w:hAnsi="Times New Roman" w:cs="Times New Roman"/>
          <w:sz w:val="24"/>
          <w:szCs w:val="24"/>
          <w:lang w:val="ru-RU"/>
        </w:rPr>
        <w:t>Регламент оказания услуг на финансовых рынка</w:t>
      </w:r>
      <w:r w:rsidR="004265E6" w:rsidRPr="00A51353">
        <w:rPr>
          <w:rFonts w:ascii="Times New Roman" w:hAnsi="Times New Roman" w:cs="Times New Roman"/>
          <w:sz w:val="24"/>
          <w:szCs w:val="24"/>
          <w:lang w:val="ru-RU"/>
        </w:rPr>
        <w:t xml:space="preserve">х </w:t>
      </w:r>
      <w:r w:rsidR="00CF54BE" w:rsidRPr="00A51353">
        <w:rPr>
          <w:rFonts w:ascii="Times New Roman" w:hAnsi="Times New Roman" w:cs="Times New Roman"/>
          <w:sz w:val="24"/>
          <w:szCs w:val="24"/>
          <w:lang w:val="ru-RU"/>
        </w:rPr>
        <w:t>ООО</w:t>
      </w:r>
      <w:r w:rsidR="004265E6" w:rsidRPr="00A51353">
        <w:rPr>
          <w:rFonts w:ascii="Times New Roman" w:hAnsi="Times New Roman" w:cs="Times New Roman"/>
          <w:sz w:val="24"/>
          <w:szCs w:val="24"/>
          <w:lang w:val="ru-RU"/>
        </w:rPr>
        <w:t xml:space="preserve"> </w:t>
      </w:r>
      <w:r w:rsidR="00CF54BE" w:rsidRPr="00A51353">
        <w:rPr>
          <w:rFonts w:ascii="Times New Roman" w:hAnsi="Times New Roman" w:cs="Times New Roman"/>
          <w:sz w:val="24"/>
          <w:szCs w:val="24"/>
          <w:lang w:val="ru-RU"/>
        </w:rPr>
        <w:t>ИК</w:t>
      </w:r>
      <w:r w:rsidR="004265E6" w:rsidRPr="00A51353">
        <w:rPr>
          <w:rFonts w:ascii="Times New Roman" w:hAnsi="Times New Roman" w:cs="Times New Roman"/>
          <w:sz w:val="24"/>
          <w:szCs w:val="24"/>
          <w:lang w:val="ru-RU"/>
        </w:rPr>
        <w:t xml:space="preserve"> </w:t>
      </w:r>
      <w:r w:rsidR="00CF54BE" w:rsidRPr="00A51353">
        <w:rPr>
          <w:rFonts w:ascii="Times New Roman" w:hAnsi="Times New Roman" w:cs="Times New Roman"/>
          <w:sz w:val="24"/>
          <w:szCs w:val="24"/>
          <w:lang w:val="ru-RU"/>
        </w:rPr>
        <w:t>«Фридом Финанс» (для</w:t>
      </w:r>
      <w:r w:rsidR="00E21FEF" w:rsidRPr="00A51353">
        <w:rPr>
          <w:rFonts w:ascii="Times New Roman" w:hAnsi="Times New Roman" w:cs="Times New Roman"/>
          <w:sz w:val="24"/>
          <w:szCs w:val="24"/>
          <w:lang w:val="ru-RU"/>
        </w:rPr>
        <w:t> </w:t>
      </w:r>
      <w:r w:rsidR="00CF54BE" w:rsidRPr="00A51353">
        <w:rPr>
          <w:rFonts w:ascii="Times New Roman" w:hAnsi="Times New Roman" w:cs="Times New Roman"/>
          <w:sz w:val="24"/>
          <w:szCs w:val="24"/>
          <w:lang w:val="ru-RU"/>
        </w:rPr>
        <w:t>профессиональных и</w:t>
      </w:r>
      <w:r w:rsidR="00A51353">
        <w:rPr>
          <w:rFonts w:ascii="Times New Roman" w:hAnsi="Times New Roman" w:cs="Times New Roman"/>
          <w:sz w:val="24"/>
          <w:szCs w:val="24"/>
          <w:lang w:val="ru-RU"/>
        </w:rPr>
        <w:t> </w:t>
      </w:r>
      <w:r w:rsidR="00CF54BE" w:rsidRPr="00A51353">
        <w:rPr>
          <w:rFonts w:ascii="Times New Roman" w:hAnsi="Times New Roman" w:cs="Times New Roman"/>
          <w:sz w:val="24"/>
          <w:szCs w:val="24"/>
          <w:lang w:val="ru-RU"/>
        </w:rPr>
        <w:t>институциональных клиентов)</w:t>
      </w:r>
      <w:r w:rsidR="001674D5" w:rsidRPr="00A51353">
        <w:rPr>
          <w:rFonts w:ascii="Times New Roman" w:hAnsi="Times New Roman" w:cs="Times New Roman"/>
          <w:sz w:val="24"/>
          <w:szCs w:val="24"/>
          <w:lang w:val="ru-RU"/>
        </w:rPr>
        <w:t xml:space="preserve"> (далее также — Регламент, Регламент </w:t>
      </w:r>
      <w:r w:rsidR="002725BD" w:rsidRPr="00A51353">
        <w:rPr>
          <w:rFonts w:ascii="Times New Roman" w:hAnsi="Times New Roman" w:cs="Times New Roman"/>
          <w:sz w:val="24"/>
          <w:szCs w:val="24"/>
          <w:lang w:val="ru-RU"/>
        </w:rPr>
        <w:t>оказания услуг на</w:t>
      </w:r>
      <w:r w:rsidR="00A51353">
        <w:rPr>
          <w:rFonts w:ascii="Times New Roman" w:hAnsi="Times New Roman" w:cs="Times New Roman"/>
          <w:sz w:val="24"/>
          <w:szCs w:val="24"/>
          <w:lang w:val="ru-RU"/>
        </w:rPr>
        <w:t> </w:t>
      </w:r>
      <w:r w:rsidR="002725BD" w:rsidRPr="00A51353">
        <w:rPr>
          <w:rFonts w:ascii="Times New Roman" w:hAnsi="Times New Roman" w:cs="Times New Roman"/>
          <w:sz w:val="24"/>
          <w:szCs w:val="24"/>
          <w:lang w:val="ru-RU"/>
        </w:rPr>
        <w:t>финансовых рынках</w:t>
      </w:r>
      <w:r w:rsidR="001674D5" w:rsidRPr="00A51353">
        <w:rPr>
          <w:rFonts w:ascii="Times New Roman" w:hAnsi="Times New Roman" w:cs="Times New Roman"/>
          <w:sz w:val="24"/>
          <w:szCs w:val="24"/>
          <w:lang w:val="ru-RU"/>
        </w:rPr>
        <w:t>)</w:t>
      </w:r>
      <w:r w:rsidR="0009425C"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со всеми приложениями к нему. Приводимые в Договоре</w:t>
      </w:r>
      <w:r w:rsidR="00CF54BE" w:rsidRPr="00A51353">
        <w:rPr>
          <w:rFonts w:ascii="Times New Roman" w:hAnsi="Times New Roman" w:cs="Times New Roman"/>
          <w:sz w:val="24"/>
          <w:szCs w:val="24"/>
          <w:lang w:val="ru-RU"/>
        </w:rPr>
        <w:t xml:space="preserve"> ИИС</w:t>
      </w:r>
      <w:r w:rsidRPr="00A51353">
        <w:rPr>
          <w:rFonts w:ascii="Times New Roman" w:hAnsi="Times New Roman" w:cs="Times New Roman"/>
          <w:sz w:val="24"/>
          <w:szCs w:val="24"/>
          <w:lang w:val="ru-RU"/>
        </w:rPr>
        <w:t xml:space="preserve"> ссылки на</w:t>
      </w:r>
      <w:r w:rsidR="003523F5">
        <w:rPr>
          <w:rFonts w:ascii="Times New Roman" w:hAnsi="Times New Roman" w:cs="Times New Roman"/>
          <w:sz w:val="24"/>
          <w:szCs w:val="24"/>
          <w:lang w:val="ru-RU"/>
        </w:rPr>
        <w:t> </w:t>
      </w:r>
      <w:r w:rsidRPr="00A51353">
        <w:rPr>
          <w:rFonts w:ascii="Times New Roman" w:hAnsi="Times New Roman" w:cs="Times New Roman"/>
          <w:sz w:val="24"/>
          <w:szCs w:val="24"/>
          <w:lang w:val="ru-RU"/>
        </w:rPr>
        <w:t>приложения означают ссылки на Регламент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соответствующие приложения к Регламенту.</w:t>
      </w:r>
    </w:p>
    <w:p w:rsidR="00CE2C3A" w:rsidRPr="00A51353" w:rsidRDefault="00CE2C3A" w:rsidP="00EF698A">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w:t>
      </w:r>
      <w:r w:rsidR="00972DF6" w:rsidRPr="00A51353">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rsidR="00CE2C3A" w:rsidRPr="00A51353" w:rsidRDefault="00972DF6" w:rsidP="00EF698A">
      <w:pPr>
        <w:pStyle w:val="a5"/>
        <w:numPr>
          <w:ilvl w:val="1"/>
          <w:numId w:val="1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не</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неисполнимости иных положений Договора обслуживания.</w:t>
      </w:r>
    </w:p>
    <w:p w:rsidR="00CE2C3A" w:rsidRPr="00A51353" w:rsidRDefault="00972DF6" w:rsidP="00EF698A">
      <w:pPr>
        <w:pStyle w:val="a5"/>
        <w:numPr>
          <w:ilvl w:val="1"/>
          <w:numId w:val="15"/>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открытии счетов. В </w:t>
      </w:r>
      <w:r w:rsidR="00CE2C3A" w:rsidRPr="00A51353">
        <w:rPr>
          <w:rFonts w:ascii="Times New Roman" w:hAnsi="Times New Roman" w:cs="Times New Roman"/>
          <w:sz w:val="24"/>
          <w:szCs w:val="24"/>
          <w:lang w:val="ru-RU"/>
        </w:rPr>
        <w:t>случае если дата</w:t>
      </w:r>
      <w:r w:rsidRPr="00A51353">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A51353" w:rsidRDefault="00972DF6" w:rsidP="00EF698A">
      <w:pPr>
        <w:pStyle w:val="a5"/>
        <w:numPr>
          <w:ilvl w:val="1"/>
          <w:numId w:val="15"/>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Местом заключения Договора является город Москва. </w:t>
      </w:r>
    </w:p>
    <w:p w:rsidR="00896214" w:rsidRPr="00A51353" w:rsidRDefault="00972DF6" w:rsidP="00EF698A">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t xml:space="preserve"> </w:t>
      </w:r>
    </w:p>
    <w:p w:rsidR="00896214" w:rsidRPr="00A51353" w:rsidRDefault="00972DF6" w:rsidP="00EF698A">
      <w:pPr>
        <w:pStyle w:val="1"/>
        <w:tabs>
          <w:tab w:val="left" w:pos="1701"/>
          <w:tab w:val="center" w:pos="3840"/>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2. </w:t>
      </w:r>
      <w:r w:rsidRPr="00A51353">
        <w:rPr>
          <w:rFonts w:ascii="Times New Roman" w:hAnsi="Times New Roman" w:cs="Times New Roman"/>
          <w:szCs w:val="24"/>
        </w:rPr>
        <w:tab/>
        <w:t xml:space="preserve">ПОРЯДОК ЗАКЛЮЧЕНИЯ ДОГОВОРА </w:t>
      </w:r>
    </w:p>
    <w:p w:rsidR="00C720FF" w:rsidRPr="00A51353" w:rsidRDefault="00972DF6" w:rsidP="00EF698A">
      <w:pPr>
        <w:pStyle w:val="a5"/>
        <w:numPr>
          <w:ilvl w:val="0"/>
          <w:numId w:val="19"/>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 целом.</w:t>
      </w:r>
    </w:p>
    <w:p w:rsidR="00C720FF" w:rsidRPr="00A51353" w:rsidRDefault="00972DF6" w:rsidP="00EF698A">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lastRenderedPageBreak/>
        <w:t>Договор ИИС не является публичной офертой. Брокер вправе отказать любому лицу в</w:t>
      </w:r>
      <w:r w:rsid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A51353" w:rsidRDefault="00972DF6" w:rsidP="00EF698A">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Договор не может быть заключен с юридическим лицом. </w:t>
      </w:r>
    </w:p>
    <w:p w:rsidR="00A01B43" w:rsidRPr="00A51353" w:rsidRDefault="00972DF6" w:rsidP="00EF698A">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A51353">
        <w:rPr>
          <w:rFonts w:ascii="Times New Roman" w:hAnsi="Times New Roman" w:cs="Times New Roman"/>
          <w:sz w:val="24"/>
          <w:szCs w:val="24"/>
          <w:lang w:val="ru-RU"/>
        </w:rPr>
        <w:t xml:space="preserve"> </w:t>
      </w:r>
    </w:p>
    <w:p w:rsidR="00A01B43" w:rsidRPr="00A51353" w:rsidRDefault="00972DF6" w:rsidP="00EF698A">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A51353" w:rsidRDefault="00972DF6" w:rsidP="00EF698A">
      <w:pPr>
        <w:pStyle w:val="a5"/>
        <w:numPr>
          <w:ilvl w:val="1"/>
          <w:numId w:val="21"/>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Для заключения Договора заинтересованное лицо, достигшее 18</w:t>
      </w:r>
      <w:r w:rsidR="00A01B43"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летнего возраста:</w:t>
      </w:r>
      <w:r w:rsidR="00ED2987" w:rsidRPr="00A51353">
        <w:rPr>
          <w:rFonts w:ascii="Times New Roman" w:hAnsi="Times New Roman" w:cs="Times New Roman"/>
          <w:sz w:val="24"/>
          <w:szCs w:val="24"/>
          <w:lang w:val="ru-RU"/>
        </w:rPr>
        <w:t xml:space="preserve"> </w:t>
      </w:r>
    </w:p>
    <w:p w:rsidR="00A01531" w:rsidRPr="00A51353" w:rsidRDefault="00972DF6" w:rsidP="00EF698A">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№1 к Договору для физических лиц, (далее</w:t>
      </w:r>
      <w:r w:rsidR="00A01B43" w:rsidRPr="00A51353">
        <w:rPr>
          <w:rFonts w:ascii="Times New Roman" w:hAnsi="Times New Roman" w:cs="Times New Roman"/>
          <w:sz w:val="24"/>
          <w:szCs w:val="24"/>
          <w:lang w:val="ru-RU"/>
        </w:rPr>
        <w:t xml:space="preserve"> — </w:t>
      </w:r>
      <w:r w:rsidRPr="00A51353">
        <w:rPr>
          <w:rFonts w:ascii="Times New Roman" w:hAnsi="Times New Roman" w:cs="Times New Roman"/>
          <w:sz w:val="24"/>
          <w:szCs w:val="24"/>
          <w:lang w:val="ru-RU"/>
        </w:rPr>
        <w:t>Заявление);</w:t>
      </w:r>
    </w:p>
    <w:p w:rsidR="00A01B43" w:rsidRPr="00A51353" w:rsidRDefault="00A01531" w:rsidP="00EF698A">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направляя Брокеру оферту, присоединяясь к Договору ИИС,</w:t>
      </w:r>
      <w:r w:rsidR="00D97637"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Договору, то</w:t>
      </w:r>
      <w:r w:rsidR="0068733E">
        <w:rPr>
          <w:rFonts w:ascii="Times New Roman" w:hAnsi="Times New Roman" w:cs="Times New Roman"/>
          <w:sz w:val="24"/>
          <w:szCs w:val="24"/>
          <w:lang w:val="ru-RU"/>
        </w:rPr>
        <w:t> </w:t>
      </w:r>
      <w:r w:rsidRPr="00A51353">
        <w:rPr>
          <w:rFonts w:ascii="Times New Roman" w:hAnsi="Times New Roman" w:cs="Times New Roman"/>
          <w:sz w:val="24"/>
          <w:szCs w:val="24"/>
          <w:lang w:val="ru-RU"/>
        </w:rPr>
        <w:t>есть</w:t>
      </w:r>
      <w:r w:rsidR="0068733E">
        <w:rPr>
          <w:rFonts w:ascii="Times New Roman" w:hAnsi="Times New Roman" w:cs="Times New Roman"/>
          <w:sz w:val="24"/>
          <w:szCs w:val="24"/>
          <w:lang w:val="ru-RU"/>
        </w:rPr>
        <w:t> </w:t>
      </w:r>
      <w:r w:rsidRPr="00A51353">
        <w:rPr>
          <w:rFonts w:ascii="Times New Roman" w:hAnsi="Times New Roman" w:cs="Times New Roman"/>
          <w:sz w:val="24"/>
          <w:szCs w:val="24"/>
          <w:lang w:val="ru-RU"/>
        </w:rPr>
        <w:t>относится к категории профессионального клиента;</w:t>
      </w:r>
    </w:p>
    <w:p w:rsidR="00A01B43" w:rsidRPr="00A51353" w:rsidRDefault="00A01531" w:rsidP="00EF698A">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 направляя Брокеру оферту, заверяют Брокера, а Брокер добросовестно полагает, что такое лицо обладает необходимыми опытом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заключения Договора ИИС</w:t>
      </w:r>
      <w:r w:rsidR="00A01B43" w:rsidRPr="00A51353">
        <w:rPr>
          <w:rFonts w:ascii="Times New Roman" w:hAnsi="Times New Roman" w:cs="Times New Roman"/>
          <w:sz w:val="24"/>
          <w:szCs w:val="24"/>
          <w:lang w:val="ru-RU"/>
        </w:rPr>
        <w:t>;</w:t>
      </w:r>
    </w:p>
    <w:p w:rsidR="00896214" w:rsidRPr="00A51353" w:rsidRDefault="00972DF6" w:rsidP="00EF698A">
      <w:pPr>
        <w:pStyle w:val="a5"/>
        <w:numPr>
          <w:ilvl w:val="0"/>
          <w:numId w:val="22"/>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A51353" w:rsidRDefault="00972DF6" w:rsidP="00EF698A">
      <w:pPr>
        <w:pStyle w:val="a5"/>
        <w:numPr>
          <w:ilvl w:val="1"/>
          <w:numId w:val="21"/>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Для заинтересованного лица </w:t>
      </w:r>
      <w:r w:rsidR="00A01B43"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гражданина Российской Федерации, достигшего 18</w:t>
      </w:r>
      <w:r w:rsidR="001B5671" w:rsidRPr="00A51353">
        <w:rPr>
          <w:rFonts w:ascii="Times New Roman" w:hAnsi="Times New Roman" w:cs="Times New Roman"/>
          <w:sz w:val="24"/>
          <w:szCs w:val="24"/>
          <w:lang w:val="ru-RU"/>
        </w:rPr>
        <w:noBreakHyphen/>
      </w:r>
      <w:r w:rsidRPr="00A51353">
        <w:rPr>
          <w:rFonts w:ascii="Times New Roman" w:hAnsi="Times New Roman" w:cs="Times New Roman"/>
          <w:sz w:val="24"/>
          <w:szCs w:val="24"/>
          <w:lang w:val="ru-RU"/>
        </w:rPr>
        <w:t>лет</w:t>
      </w:r>
      <w:r w:rsidR="001B5671" w:rsidRPr="00A51353">
        <w:rPr>
          <w:rFonts w:ascii="Times New Roman" w:hAnsi="Times New Roman" w:cs="Times New Roman"/>
          <w:sz w:val="24"/>
          <w:szCs w:val="24"/>
          <w:lang w:val="ru-RU"/>
        </w:rPr>
        <w:t>него в</w:t>
      </w:r>
      <w:r w:rsidR="00A969D9" w:rsidRPr="00A51353">
        <w:rPr>
          <w:rFonts w:ascii="Times New Roman" w:hAnsi="Times New Roman" w:cs="Times New Roman"/>
          <w:sz w:val="24"/>
          <w:szCs w:val="24"/>
          <w:lang w:val="ru-RU"/>
        </w:rPr>
        <w:t>о</w:t>
      </w:r>
      <w:r w:rsidR="001B5671" w:rsidRPr="00A51353">
        <w:rPr>
          <w:rFonts w:ascii="Times New Roman" w:hAnsi="Times New Roman" w:cs="Times New Roman"/>
          <w:sz w:val="24"/>
          <w:szCs w:val="24"/>
          <w:lang w:val="ru-RU"/>
        </w:rPr>
        <w:t>зраста</w:t>
      </w:r>
      <w:r w:rsidRPr="00A51353">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A51353">
        <w:rPr>
          <w:rFonts w:ascii="Times New Roman" w:hAnsi="Times New Roman" w:cs="Times New Roman"/>
          <w:sz w:val="24"/>
          <w:szCs w:val="24"/>
          <w:lang w:val="ru-RU"/>
        </w:rPr>
        <w:t>ункту </w:t>
      </w:r>
      <w:r w:rsidRPr="00A51353">
        <w:rPr>
          <w:rFonts w:ascii="Times New Roman" w:hAnsi="Times New Roman" w:cs="Times New Roman"/>
          <w:sz w:val="24"/>
          <w:szCs w:val="24"/>
          <w:lang w:val="ru-RU"/>
        </w:rPr>
        <w:t>3 ст</w:t>
      </w:r>
      <w:r w:rsidR="00A969D9" w:rsidRPr="00A51353">
        <w:rPr>
          <w:rFonts w:ascii="Times New Roman" w:hAnsi="Times New Roman" w:cs="Times New Roman"/>
          <w:sz w:val="24"/>
          <w:szCs w:val="24"/>
          <w:lang w:val="ru-RU"/>
        </w:rPr>
        <w:t>атьи</w:t>
      </w:r>
      <w:r w:rsidRPr="00A51353">
        <w:rPr>
          <w:rFonts w:ascii="Times New Roman" w:hAnsi="Times New Roman" w:cs="Times New Roman"/>
          <w:sz w:val="24"/>
          <w:szCs w:val="24"/>
          <w:lang w:val="ru-RU"/>
        </w:rPr>
        <w:t xml:space="preserve"> 438 Гражданского кодекса Российской Федерации признается также совокупность следующих действий:</w:t>
      </w:r>
      <w:r w:rsidR="00ED2987" w:rsidRPr="00A51353">
        <w:rPr>
          <w:rFonts w:ascii="Times New Roman" w:hAnsi="Times New Roman" w:cs="Times New Roman"/>
          <w:sz w:val="24"/>
          <w:szCs w:val="24"/>
          <w:lang w:val="ru-RU"/>
        </w:rPr>
        <w:t xml:space="preserve"> </w:t>
      </w:r>
    </w:p>
    <w:p w:rsidR="00896214" w:rsidRPr="00A51353" w:rsidRDefault="00B841FD" w:rsidP="00EF698A">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п</w:t>
      </w:r>
      <w:r w:rsidR="00972DF6" w:rsidRPr="00A51353">
        <w:rPr>
          <w:rFonts w:ascii="Times New Roman" w:hAnsi="Times New Roman" w:cs="Times New Roman"/>
          <w:sz w:val="24"/>
          <w:szCs w:val="24"/>
          <w:lang w:val="ru-RU"/>
        </w:rPr>
        <w:t xml:space="preserve">редоставление заинтересованным лицом на сайте Брокера своих персональных данных и </w:t>
      </w:r>
      <w:r w:rsidR="00A51353">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электронной копии паспорта гражданина Российской Федерации в</w:t>
      </w:r>
      <w:r w:rsidR="00F9393D" w:rsidRPr="00A51353">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DC01FA" w:rsidRDefault="00B841FD" w:rsidP="00EF698A">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DC01FA">
        <w:rPr>
          <w:rFonts w:ascii="Times New Roman" w:hAnsi="Times New Roman" w:cs="Times New Roman"/>
          <w:sz w:val="24"/>
          <w:szCs w:val="24"/>
          <w:lang w:val="ru-RU"/>
        </w:rPr>
        <w:t>н</w:t>
      </w:r>
      <w:r w:rsidR="00972DF6" w:rsidRPr="00DC01FA">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DC01FA">
        <w:rPr>
          <w:rFonts w:ascii="Times New Roman" w:hAnsi="Times New Roman" w:cs="Times New Roman"/>
          <w:sz w:val="24"/>
          <w:szCs w:val="24"/>
          <w:lang w:val="ru-RU"/>
        </w:rPr>
        <w:t> </w:t>
      </w:r>
      <w:r w:rsidR="00972DF6" w:rsidRPr="00DC01FA">
        <w:rPr>
          <w:rFonts w:ascii="Times New Roman" w:hAnsi="Times New Roman" w:cs="Times New Roman"/>
          <w:sz w:val="24"/>
          <w:szCs w:val="24"/>
          <w:lang w:val="ru-RU"/>
        </w:rPr>
        <w:t>вида заключаемого договора (</w:t>
      </w:r>
      <w:r w:rsidR="00475EDC" w:rsidRPr="00DC01FA">
        <w:rPr>
          <w:rFonts w:ascii="Times New Roman" w:hAnsi="Times New Roman" w:cs="Times New Roman"/>
          <w:sz w:val="24"/>
          <w:szCs w:val="24"/>
          <w:lang w:val="ru-RU"/>
        </w:rPr>
        <w:t>Д</w:t>
      </w:r>
      <w:r w:rsidR="00972DF6" w:rsidRPr="00DC01FA">
        <w:rPr>
          <w:rFonts w:ascii="Times New Roman" w:hAnsi="Times New Roman" w:cs="Times New Roman"/>
          <w:sz w:val="24"/>
          <w:szCs w:val="24"/>
          <w:lang w:val="ru-RU"/>
        </w:rPr>
        <w:t xml:space="preserve">оговор обслуживания </w:t>
      </w:r>
      <w:r w:rsidR="008B6011">
        <w:rPr>
          <w:rFonts w:ascii="Times New Roman" w:hAnsi="Times New Roman" w:cs="Times New Roman"/>
          <w:sz w:val="24"/>
          <w:szCs w:val="24"/>
          <w:lang w:val="ru-RU"/>
        </w:rPr>
        <w:t>и (или)</w:t>
      </w:r>
      <w:r w:rsidR="00972DF6" w:rsidRPr="00DC01FA">
        <w:rPr>
          <w:rFonts w:ascii="Times New Roman" w:hAnsi="Times New Roman" w:cs="Times New Roman"/>
          <w:sz w:val="24"/>
          <w:szCs w:val="24"/>
          <w:lang w:val="ru-RU"/>
        </w:rPr>
        <w:t xml:space="preserve"> Договор ИИС, Депозитарный </w:t>
      </w:r>
      <w:r w:rsidR="00972DF6" w:rsidRPr="00DC01FA">
        <w:rPr>
          <w:rFonts w:ascii="Times New Roman" w:hAnsi="Times New Roman" w:cs="Times New Roman"/>
          <w:sz w:val="24"/>
          <w:szCs w:val="24"/>
          <w:lang w:val="ru-RU"/>
        </w:rPr>
        <w:lastRenderedPageBreak/>
        <w:t xml:space="preserve">договор) Брокер формирует и представляет заинтересованному лицу в соответствующем разделе </w:t>
      </w:r>
      <w:r w:rsidR="00475EDC" w:rsidRPr="00DC01FA">
        <w:rPr>
          <w:rFonts w:ascii="Times New Roman" w:hAnsi="Times New Roman" w:cs="Times New Roman"/>
          <w:sz w:val="24"/>
          <w:szCs w:val="24"/>
          <w:lang w:val="ru-RU"/>
        </w:rPr>
        <w:t>С</w:t>
      </w:r>
      <w:r w:rsidR="00972DF6" w:rsidRPr="00DC01FA">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DC01FA">
        <w:rPr>
          <w:rFonts w:ascii="Times New Roman" w:hAnsi="Times New Roman" w:cs="Times New Roman"/>
          <w:sz w:val="24"/>
          <w:szCs w:val="24"/>
          <w:lang w:val="ru-RU"/>
        </w:rPr>
        <w:t> </w:t>
      </w:r>
      <w:r w:rsidR="00972DF6" w:rsidRPr="00DC01FA">
        <w:rPr>
          <w:rFonts w:ascii="Times New Roman" w:hAnsi="Times New Roman" w:cs="Times New Roman"/>
          <w:sz w:val="24"/>
          <w:szCs w:val="24"/>
          <w:lang w:val="ru-RU"/>
        </w:rPr>
        <w:t>присоединении, условиями Договоров, Регламента</w:t>
      </w:r>
      <w:r w:rsidR="00DC01FA" w:rsidRPr="00DC01FA">
        <w:rPr>
          <w:rFonts w:ascii="Times New Roman" w:hAnsi="Times New Roman" w:cs="Times New Roman"/>
          <w:sz w:val="24"/>
          <w:szCs w:val="24"/>
          <w:lang w:val="ru-RU"/>
        </w:rPr>
        <w:t>,</w:t>
      </w:r>
      <w:r w:rsidR="00972DF6" w:rsidRPr="00DC01FA">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A51353" w:rsidRDefault="00884AA6" w:rsidP="00EF698A">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успешное</w:t>
      </w:r>
      <w:r w:rsidR="00972DF6" w:rsidRPr="00A51353">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 xml:space="preserve">порядке, определенном Федеральным законом </w:t>
      </w:r>
      <w:r w:rsidR="001E0468" w:rsidRPr="00A51353">
        <w:rPr>
          <w:rFonts w:ascii="Times New Roman" w:hAnsi="Times New Roman" w:cs="Times New Roman"/>
          <w:sz w:val="24"/>
          <w:szCs w:val="24"/>
          <w:lang w:val="ru-RU"/>
        </w:rPr>
        <w:t>от 07.08.2001</w:t>
      </w:r>
      <w:r w:rsidR="00F9393D" w:rsidRPr="00A51353">
        <w:rPr>
          <w:rFonts w:ascii="Times New Roman" w:hAnsi="Times New Roman" w:cs="Times New Roman"/>
          <w:sz w:val="24"/>
          <w:szCs w:val="24"/>
          <w:lang w:val="ru-RU"/>
        </w:rPr>
        <w:t> </w:t>
      </w:r>
      <w:r w:rsidR="001E0468" w:rsidRPr="00A51353">
        <w:rPr>
          <w:rFonts w:ascii="Times New Roman" w:hAnsi="Times New Roman" w:cs="Times New Roman"/>
          <w:sz w:val="24"/>
          <w:szCs w:val="24"/>
          <w:lang w:val="ru-RU"/>
        </w:rPr>
        <w:t xml:space="preserve">г. </w:t>
      </w:r>
      <w:r w:rsidR="00972DF6" w:rsidRPr="00A51353">
        <w:rPr>
          <w:rFonts w:ascii="Times New Roman" w:hAnsi="Times New Roman" w:cs="Times New Roman"/>
          <w:sz w:val="24"/>
          <w:szCs w:val="24"/>
          <w:lang w:val="ru-RU"/>
        </w:rPr>
        <w:t xml:space="preserve">№115-ФЗ </w:t>
      </w:r>
      <w:r w:rsidR="00A969D9" w:rsidRPr="00A51353">
        <w:rPr>
          <w:rFonts w:ascii="Times New Roman" w:hAnsi="Times New Roman" w:cs="Times New Roman"/>
          <w:sz w:val="24"/>
          <w:szCs w:val="24"/>
          <w:lang w:val="ru-RU"/>
        </w:rPr>
        <w:t>«</w:t>
      </w:r>
      <w:r w:rsidR="00972DF6" w:rsidRPr="00A51353">
        <w:rPr>
          <w:rFonts w:ascii="Times New Roman" w:hAnsi="Times New Roman" w:cs="Times New Roman"/>
          <w:sz w:val="24"/>
          <w:szCs w:val="24"/>
          <w:lang w:val="ru-RU"/>
        </w:rPr>
        <w:t>О</w:t>
      </w:r>
      <w:r w:rsidR="001E0468" w:rsidRPr="00A51353">
        <w:rPr>
          <w:rFonts w:ascii="Times New Roman" w:hAnsi="Times New Roman" w:cs="Times New Roman"/>
          <w:sz w:val="24"/>
          <w:szCs w:val="24"/>
        </w:rPr>
        <w:t> </w:t>
      </w:r>
      <w:r w:rsidR="00972DF6" w:rsidRPr="00A51353">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финансированию терроризма</w:t>
      </w:r>
      <w:r w:rsidR="00A969D9" w:rsidRPr="00A51353">
        <w:rPr>
          <w:rFonts w:ascii="Times New Roman" w:hAnsi="Times New Roman" w:cs="Times New Roman"/>
          <w:sz w:val="24"/>
          <w:szCs w:val="24"/>
          <w:lang w:val="ru-RU"/>
        </w:rPr>
        <w:t>»</w:t>
      </w:r>
      <w:r w:rsidR="00972DF6" w:rsidRPr="00A51353">
        <w:rPr>
          <w:rFonts w:ascii="Times New Roman" w:hAnsi="Times New Roman" w:cs="Times New Roman"/>
          <w:sz w:val="24"/>
          <w:szCs w:val="24"/>
          <w:lang w:val="ru-RU"/>
        </w:rPr>
        <w:t xml:space="preserve">. </w:t>
      </w:r>
    </w:p>
    <w:p w:rsidR="00896214" w:rsidRPr="00A51353" w:rsidRDefault="00972DF6" w:rsidP="00EF698A">
      <w:pPr>
        <w:spacing w:after="0" w:line="360" w:lineRule="auto"/>
        <w:ind w:left="0" w:firstLine="567"/>
        <w:rPr>
          <w:rFonts w:ascii="Times New Roman" w:hAnsi="Times New Roman" w:cs="Times New Roman"/>
          <w:szCs w:val="24"/>
        </w:rPr>
      </w:pPr>
      <w:r w:rsidRPr="00A51353">
        <w:rPr>
          <w:rFonts w:ascii="Times New Roman" w:hAnsi="Times New Roman" w:cs="Times New Roman"/>
          <w:szCs w:val="24"/>
        </w:rPr>
        <w:t>Текст заявления о присоединении, хранится Брокером в электронном виде в</w:t>
      </w:r>
      <w:r w:rsidR="00F9393D" w:rsidRPr="00A51353">
        <w:rPr>
          <w:rFonts w:ascii="Times New Roman" w:hAnsi="Times New Roman" w:cs="Times New Roman"/>
          <w:szCs w:val="24"/>
        </w:rPr>
        <w:t> </w:t>
      </w:r>
      <w:r w:rsidRPr="00A51353">
        <w:rPr>
          <w:rFonts w:ascii="Times New Roman" w:hAnsi="Times New Roman" w:cs="Times New Roman"/>
          <w:szCs w:val="24"/>
        </w:rPr>
        <w:t>электронных системах Брокера. Записи,</w:t>
      </w:r>
      <w:r w:rsidR="00ED2987" w:rsidRPr="00A51353">
        <w:rPr>
          <w:rFonts w:ascii="Times New Roman" w:hAnsi="Times New Roman" w:cs="Times New Roman"/>
          <w:szCs w:val="24"/>
        </w:rPr>
        <w:t xml:space="preserve"> </w:t>
      </w:r>
      <w:r w:rsidRPr="00A51353">
        <w:rPr>
          <w:rFonts w:ascii="Times New Roman" w:hAnsi="Times New Roman" w:cs="Times New Roman"/>
          <w:szCs w:val="24"/>
        </w:rPr>
        <w:t>хранящиеся в электронных системах Брокера, в</w:t>
      </w:r>
      <w:r w:rsidR="00F9393D" w:rsidRPr="00A51353">
        <w:rPr>
          <w:rFonts w:ascii="Times New Roman" w:hAnsi="Times New Roman" w:cs="Times New Roman"/>
          <w:szCs w:val="24"/>
        </w:rPr>
        <w:t> </w:t>
      </w:r>
      <w:r w:rsidRPr="00A51353">
        <w:rPr>
          <w:rFonts w:ascii="Times New Roman" w:hAnsi="Times New Roman" w:cs="Times New Roman"/>
          <w:szCs w:val="24"/>
        </w:rPr>
        <w:t>совокупности с</w:t>
      </w:r>
      <w:r w:rsidR="0068733E">
        <w:rPr>
          <w:rFonts w:ascii="Times New Roman" w:hAnsi="Times New Roman" w:cs="Times New Roman"/>
          <w:szCs w:val="24"/>
        </w:rPr>
        <w:t> </w:t>
      </w:r>
      <w:r w:rsidRPr="00A51353">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A51353" w:rsidRDefault="00972DF6" w:rsidP="00EF698A">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все приложения к </w:t>
      </w:r>
      <w:r w:rsidR="002725BD" w:rsidRPr="00A51353">
        <w:rPr>
          <w:rFonts w:ascii="Times New Roman" w:hAnsi="Times New Roman" w:cs="Times New Roman"/>
          <w:sz w:val="24"/>
          <w:szCs w:val="24"/>
          <w:lang w:val="ru-RU"/>
        </w:rPr>
        <w:t>нему</w:t>
      </w:r>
      <w:r w:rsidRPr="00A51353">
        <w:rPr>
          <w:rFonts w:ascii="Times New Roman" w:hAnsi="Times New Roman" w:cs="Times New Roman"/>
          <w:sz w:val="24"/>
          <w:szCs w:val="24"/>
          <w:lang w:val="ru-RU"/>
        </w:rPr>
        <w:t>;</w:t>
      </w:r>
      <w:r w:rsidR="00ED2987" w:rsidRPr="00A51353">
        <w:rPr>
          <w:rFonts w:ascii="Times New Roman" w:hAnsi="Times New Roman" w:cs="Times New Roman"/>
          <w:sz w:val="24"/>
          <w:szCs w:val="24"/>
          <w:lang w:val="ru-RU"/>
        </w:rPr>
        <w:t xml:space="preserve"> </w:t>
      </w:r>
    </w:p>
    <w:p w:rsidR="00896214" w:rsidRPr="00A51353" w:rsidRDefault="00972DF6" w:rsidP="00EF698A">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 xml:space="preserve"> включая</w:t>
      </w:r>
      <w:r w:rsidR="00E1434A" w:rsidRPr="00A51353">
        <w:rPr>
          <w:rFonts w:ascii="Times New Roman" w:hAnsi="Times New Roman" w:cs="Times New Roman"/>
          <w:sz w:val="24"/>
          <w:szCs w:val="24"/>
          <w:lang w:val="ru-RU"/>
        </w:rPr>
        <w:t xml:space="preserve"> Условия осуществления депозитарной деятельности Общества с</w:t>
      </w:r>
      <w:r w:rsidR="0068733E">
        <w:rPr>
          <w:rFonts w:ascii="Times New Roman" w:hAnsi="Times New Roman" w:cs="Times New Roman"/>
          <w:sz w:val="24"/>
          <w:szCs w:val="24"/>
          <w:lang w:val="ru-RU"/>
        </w:rPr>
        <w:t xml:space="preserve"> </w:t>
      </w:r>
      <w:r w:rsidR="00E1434A" w:rsidRPr="00A51353">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A51353">
        <w:rPr>
          <w:rFonts w:ascii="Times New Roman" w:hAnsi="Times New Roman" w:cs="Times New Roman"/>
          <w:sz w:val="24"/>
          <w:szCs w:val="24"/>
          <w:lang w:val="ru-RU"/>
        </w:rPr>
        <w:t>р</w:t>
      </w:r>
      <w:r w:rsidR="00E1434A" w:rsidRPr="00A51353">
        <w:rPr>
          <w:rFonts w:ascii="Times New Roman" w:hAnsi="Times New Roman" w:cs="Times New Roman"/>
          <w:sz w:val="24"/>
          <w:szCs w:val="24"/>
          <w:lang w:val="ru-RU"/>
        </w:rPr>
        <w:t>егламент)</w:t>
      </w:r>
      <w:r w:rsidR="003523F5">
        <w:rPr>
          <w:rFonts w:ascii="Times New Roman" w:hAnsi="Times New Roman" w:cs="Times New Roman"/>
          <w:sz w:val="24"/>
          <w:szCs w:val="24"/>
          <w:lang w:val="ru-RU"/>
        </w:rPr>
        <w:t xml:space="preserve"> (далее — Клиентский регламент)</w:t>
      </w:r>
      <w:r w:rsidR="00E1434A" w:rsidRPr="00A51353">
        <w:rPr>
          <w:rFonts w:ascii="Times New Roman" w:hAnsi="Times New Roman" w:cs="Times New Roman"/>
          <w:sz w:val="24"/>
          <w:szCs w:val="24"/>
          <w:lang w:val="ru-RU"/>
        </w:rPr>
        <w:t>;</w:t>
      </w:r>
    </w:p>
    <w:p w:rsidR="00896214" w:rsidRPr="00A51353" w:rsidRDefault="00972DF6" w:rsidP="00EF698A">
      <w:pPr>
        <w:pStyle w:val="a5"/>
        <w:numPr>
          <w:ilvl w:val="0"/>
          <w:numId w:val="24"/>
        </w:numPr>
        <w:tabs>
          <w:tab w:val="left" w:pos="709"/>
        </w:tabs>
        <w:spacing w:before="0" w:line="360" w:lineRule="auto"/>
        <w:ind w:left="709" w:right="0" w:hanging="425"/>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поручения заинтересованного лица на открытие </w:t>
      </w:r>
      <w:r w:rsidR="00F62602" w:rsidRPr="00A51353">
        <w:rPr>
          <w:rFonts w:ascii="Times New Roman" w:hAnsi="Times New Roman" w:cs="Times New Roman"/>
          <w:sz w:val="24"/>
          <w:szCs w:val="24"/>
          <w:lang w:val="ru-RU"/>
        </w:rPr>
        <w:t>счета депо</w:t>
      </w:r>
      <w:r w:rsidR="004010A6" w:rsidRPr="00A51353">
        <w:rPr>
          <w:rFonts w:ascii="Times New Roman" w:hAnsi="Times New Roman" w:cs="Times New Roman"/>
          <w:sz w:val="24"/>
          <w:szCs w:val="24"/>
          <w:lang w:val="ru-RU"/>
        </w:rPr>
        <w:t xml:space="preserve"> владельца</w:t>
      </w:r>
      <w:r w:rsidR="00F62602"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торгового</w:t>
      </w:r>
      <w:r w:rsidR="00D0079E" w:rsidRPr="00A51353">
        <w:rPr>
          <w:rFonts w:ascii="Times New Roman" w:hAnsi="Times New Roman" w:cs="Times New Roman"/>
          <w:sz w:val="24"/>
          <w:szCs w:val="24"/>
          <w:lang w:val="ru-RU"/>
        </w:rPr>
        <w:t>(</w:t>
      </w:r>
      <w:proofErr w:type="spellStart"/>
      <w:r w:rsidR="00D0079E" w:rsidRPr="00A51353">
        <w:rPr>
          <w:rFonts w:ascii="Times New Roman" w:hAnsi="Times New Roman" w:cs="Times New Roman"/>
          <w:sz w:val="24"/>
          <w:szCs w:val="24"/>
          <w:lang w:val="ru-RU"/>
        </w:rPr>
        <w:t>ых</w:t>
      </w:r>
      <w:proofErr w:type="spellEnd"/>
      <w:r w:rsidR="00D0079E"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 xml:space="preserve"> счета</w:t>
      </w:r>
      <w:r w:rsidR="00D0079E" w:rsidRPr="00A51353">
        <w:rPr>
          <w:rFonts w:ascii="Times New Roman" w:hAnsi="Times New Roman" w:cs="Times New Roman"/>
          <w:sz w:val="24"/>
          <w:szCs w:val="24"/>
          <w:lang w:val="ru-RU"/>
        </w:rPr>
        <w:t>(</w:t>
      </w:r>
      <w:proofErr w:type="spellStart"/>
      <w:r w:rsidR="00D0079E" w:rsidRPr="00A51353">
        <w:rPr>
          <w:rFonts w:ascii="Times New Roman" w:hAnsi="Times New Roman" w:cs="Times New Roman"/>
          <w:sz w:val="24"/>
          <w:szCs w:val="24"/>
          <w:lang w:val="ru-RU"/>
        </w:rPr>
        <w:t>ов</w:t>
      </w:r>
      <w:proofErr w:type="spellEnd"/>
      <w:r w:rsidR="00D0079E"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 xml:space="preserve"> депо владельца в</w:t>
      </w:r>
      <w:r w:rsidR="00884AA6"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Депозитарии ООО ИК «Фридом Финанс»</w:t>
      </w:r>
      <w:r w:rsidR="00F9393D" w:rsidRPr="00A51353">
        <w:rPr>
          <w:rFonts w:ascii="Times New Roman" w:hAnsi="Times New Roman" w:cs="Times New Roman"/>
          <w:sz w:val="24"/>
          <w:szCs w:val="24"/>
          <w:lang w:val="ru-RU"/>
        </w:rPr>
        <w:t xml:space="preserve"> (далее — Депозитарий)</w:t>
      </w:r>
      <w:r w:rsidRPr="00A51353">
        <w:rPr>
          <w:rFonts w:ascii="Times New Roman" w:hAnsi="Times New Roman" w:cs="Times New Roman"/>
          <w:sz w:val="24"/>
          <w:szCs w:val="24"/>
          <w:lang w:val="ru-RU"/>
        </w:rPr>
        <w:t xml:space="preserve">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назначение ООО ИК «Фридом Финанс» оператором </w:t>
      </w:r>
      <w:r w:rsidR="00DA5939" w:rsidRPr="00A51353">
        <w:rPr>
          <w:rFonts w:ascii="Times New Roman" w:hAnsi="Times New Roman" w:cs="Times New Roman"/>
          <w:sz w:val="24"/>
          <w:szCs w:val="24"/>
          <w:lang w:val="ru-RU"/>
        </w:rPr>
        <w:t>данных</w:t>
      </w:r>
      <w:r w:rsidR="00D0079E" w:rsidRPr="00A51353">
        <w:rPr>
          <w:rFonts w:ascii="Times New Roman" w:hAnsi="Times New Roman" w:cs="Times New Roman"/>
          <w:sz w:val="24"/>
          <w:szCs w:val="24"/>
          <w:lang w:val="ru-RU"/>
        </w:rPr>
        <w:t xml:space="preserve"> счетов</w:t>
      </w:r>
      <w:r w:rsidRPr="00A51353">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подавать в Депозитарий любые поручения, предусмотренные </w:t>
      </w:r>
      <w:r w:rsidR="003523F5">
        <w:rPr>
          <w:rFonts w:ascii="Times New Roman" w:hAnsi="Times New Roman" w:cs="Times New Roman"/>
          <w:sz w:val="24"/>
          <w:szCs w:val="24"/>
          <w:lang w:val="ru-RU"/>
        </w:rPr>
        <w:t xml:space="preserve">Клиентским регламентом, </w:t>
      </w:r>
      <w:r w:rsidRPr="00A51353">
        <w:rPr>
          <w:rFonts w:ascii="Times New Roman" w:hAnsi="Times New Roman" w:cs="Times New Roman"/>
          <w:sz w:val="24"/>
          <w:szCs w:val="24"/>
          <w:lang w:val="ru-RU"/>
        </w:rPr>
        <w:t>на основании поручений</w:t>
      </w:r>
      <w:r w:rsidR="00ED2987"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по поручению Клиента в</w:t>
      </w:r>
      <w:r w:rsidR="0068733E">
        <w:rPr>
          <w:rFonts w:ascii="Times New Roman" w:hAnsi="Times New Roman" w:cs="Times New Roman"/>
          <w:sz w:val="24"/>
          <w:szCs w:val="24"/>
          <w:lang w:val="ru-RU"/>
        </w:rPr>
        <w:t> </w:t>
      </w:r>
      <w:r w:rsidRPr="00A51353">
        <w:rPr>
          <w:rFonts w:ascii="Times New Roman" w:hAnsi="Times New Roman" w:cs="Times New Roman"/>
          <w:sz w:val="24"/>
          <w:szCs w:val="24"/>
          <w:lang w:val="ru-RU"/>
        </w:rPr>
        <w:t>рамках Договора ИИС);</w:t>
      </w:r>
      <w:r w:rsidR="00ED2987"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факта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содержания действий заинтересованного лица на</w:t>
      </w:r>
      <w:r w:rsidR="0029614B">
        <w:rPr>
          <w:rFonts w:ascii="Times New Roman" w:hAnsi="Times New Roman" w:cs="Times New Roman"/>
          <w:sz w:val="24"/>
          <w:szCs w:val="24"/>
          <w:lang w:val="ru-RU"/>
        </w:rPr>
        <w:t> </w:t>
      </w:r>
      <w:r w:rsidR="00475EDC"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A51353">
        <w:rPr>
          <w:rFonts w:ascii="Times New Roman" w:hAnsi="Times New Roman" w:cs="Times New Roman"/>
          <w:sz w:val="24"/>
          <w:szCs w:val="24"/>
          <w:lang w:val="ru-RU"/>
        </w:rPr>
        <w:t>.</w:t>
      </w:r>
    </w:p>
    <w:p w:rsidR="00896214" w:rsidRPr="00A51353" w:rsidRDefault="00972DF6" w:rsidP="00EF698A">
      <w:pPr>
        <w:spacing w:after="0" w:line="360" w:lineRule="auto"/>
        <w:ind w:left="0" w:firstLine="567"/>
        <w:rPr>
          <w:rFonts w:ascii="Times New Roman" w:hAnsi="Times New Roman" w:cs="Times New Roman"/>
          <w:szCs w:val="24"/>
        </w:rPr>
      </w:pPr>
      <w:r w:rsidRPr="00A51353">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Pr>
          <w:rFonts w:ascii="Times New Roman" w:hAnsi="Times New Roman" w:cs="Times New Roman"/>
          <w:szCs w:val="24"/>
        </w:rPr>
        <w:t> </w:t>
      </w:r>
      <w:r w:rsidRPr="00A51353">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Pr>
          <w:rFonts w:ascii="Times New Roman" w:hAnsi="Times New Roman" w:cs="Times New Roman"/>
          <w:szCs w:val="24"/>
        </w:rPr>
        <w:t> </w:t>
      </w:r>
      <w:r w:rsidRPr="00A51353">
        <w:rPr>
          <w:rFonts w:ascii="Times New Roman" w:hAnsi="Times New Roman" w:cs="Times New Roman"/>
          <w:szCs w:val="24"/>
        </w:rPr>
        <w:t>соответствии с</w:t>
      </w:r>
      <w:r w:rsidR="00F9393D" w:rsidRPr="00A51353">
        <w:rPr>
          <w:rFonts w:ascii="Times New Roman" w:hAnsi="Times New Roman" w:cs="Times New Roman"/>
          <w:szCs w:val="24"/>
        </w:rPr>
        <w:t> </w:t>
      </w:r>
      <w:r w:rsidRPr="00A51353">
        <w:rPr>
          <w:rFonts w:ascii="Times New Roman" w:hAnsi="Times New Roman" w:cs="Times New Roman"/>
          <w:szCs w:val="24"/>
        </w:rPr>
        <w:t xml:space="preserve">Приложением №11 к Регламенту. </w:t>
      </w:r>
    </w:p>
    <w:p w:rsidR="008C4300" w:rsidRPr="00A51353" w:rsidRDefault="00A01531" w:rsidP="00EF698A">
      <w:pPr>
        <w:spacing w:after="0" w:line="360" w:lineRule="auto"/>
        <w:ind w:left="0" w:firstLine="567"/>
        <w:rPr>
          <w:rFonts w:ascii="Times New Roman" w:hAnsi="Times New Roman" w:cs="Times New Roman"/>
          <w:szCs w:val="24"/>
        </w:rPr>
      </w:pPr>
      <w:r w:rsidRPr="00A51353">
        <w:rPr>
          <w:rFonts w:ascii="Times New Roman" w:hAnsi="Times New Roman" w:cs="Times New Roman"/>
          <w:szCs w:val="24"/>
        </w:rPr>
        <w:lastRenderedPageBreak/>
        <w:t>Заинтересованное лицо, направляя Брокеру оферту, присоединяясь к Договору ИИС, в</w:t>
      </w:r>
      <w:r w:rsidR="00007BE7">
        <w:rPr>
          <w:rFonts w:ascii="Times New Roman" w:hAnsi="Times New Roman" w:cs="Times New Roman"/>
          <w:szCs w:val="24"/>
        </w:rPr>
        <w:t> </w:t>
      </w:r>
      <w:r w:rsidRPr="00A51353">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A51353" w:rsidRDefault="00A01531" w:rsidP="00EF698A">
      <w:pPr>
        <w:spacing w:after="0" w:line="360" w:lineRule="auto"/>
        <w:ind w:left="0" w:firstLine="567"/>
        <w:rPr>
          <w:rFonts w:ascii="Times New Roman" w:hAnsi="Times New Roman" w:cs="Times New Roman"/>
          <w:szCs w:val="24"/>
        </w:rPr>
      </w:pPr>
      <w:r w:rsidRPr="00A51353">
        <w:rPr>
          <w:rFonts w:ascii="Times New Roman" w:hAnsi="Times New Roman" w:cs="Times New Roman"/>
          <w:szCs w:val="24"/>
        </w:rPr>
        <w:t>Заинтересованное лицо, направляющее Брокеру оферту, присоединяясь к Договору ИИС, уведомлено, что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A51353">
        <w:rPr>
          <w:rFonts w:ascii="Times New Roman" w:hAnsi="Times New Roman" w:cs="Times New Roman"/>
          <w:szCs w:val="24"/>
        </w:rPr>
        <w:t> </w:t>
      </w:r>
      <w:r w:rsidRPr="00A51353">
        <w:rPr>
          <w:rFonts w:ascii="Times New Roman" w:hAnsi="Times New Roman" w:cs="Times New Roman"/>
          <w:szCs w:val="24"/>
        </w:rPr>
        <w:t>принятия собственных инвестиционных решений, оценки возникающих рисков при</w:t>
      </w:r>
      <w:r w:rsidR="00F9393D" w:rsidRPr="00A51353">
        <w:rPr>
          <w:rFonts w:ascii="Times New Roman" w:hAnsi="Times New Roman" w:cs="Times New Roman"/>
          <w:szCs w:val="24"/>
        </w:rPr>
        <w:t> </w:t>
      </w:r>
      <w:r w:rsidRPr="00A51353">
        <w:rPr>
          <w:rFonts w:ascii="Times New Roman" w:hAnsi="Times New Roman" w:cs="Times New Roman"/>
          <w:szCs w:val="24"/>
        </w:rPr>
        <w:t>исполнении Договора ИИС, Клиент соответствует всем требованиям Договора ИИС и</w:t>
      </w:r>
      <w:r w:rsidR="00F9393D" w:rsidRPr="00A51353">
        <w:rPr>
          <w:rFonts w:ascii="Times New Roman" w:hAnsi="Times New Roman" w:cs="Times New Roman"/>
          <w:szCs w:val="24"/>
        </w:rPr>
        <w:t> </w:t>
      </w:r>
      <w:r w:rsidRPr="00A51353">
        <w:rPr>
          <w:rFonts w:ascii="Times New Roman" w:hAnsi="Times New Roman" w:cs="Times New Roman"/>
          <w:szCs w:val="24"/>
        </w:rPr>
        <w:t>Регламента для заключения Договора ИИС.</w:t>
      </w:r>
    </w:p>
    <w:p w:rsidR="00896214" w:rsidRPr="00A51353" w:rsidRDefault="00972DF6" w:rsidP="00EF698A">
      <w:pPr>
        <w:pStyle w:val="a5"/>
        <w:numPr>
          <w:ilvl w:val="1"/>
          <w:numId w:val="21"/>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Уведомление об</w:t>
      </w:r>
      <w:r w:rsidR="007633BE">
        <w:rPr>
          <w:rFonts w:ascii="Times New Roman" w:hAnsi="Times New Roman" w:cs="Times New Roman"/>
          <w:sz w:val="24"/>
          <w:szCs w:val="24"/>
          <w:lang w:val="ru-RU"/>
        </w:rPr>
        <w:t> </w:t>
      </w:r>
      <w:r w:rsidRPr="00A51353">
        <w:rPr>
          <w:rFonts w:ascii="Times New Roman" w:hAnsi="Times New Roman" w:cs="Times New Roman"/>
          <w:sz w:val="24"/>
          <w:szCs w:val="24"/>
          <w:lang w:val="ru-RU"/>
        </w:rPr>
        <w:t>открытии счетов</w:t>
      </w:r>
      <w:r w:rsidR="008C4300"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w:t>
      </w:r>
      <w:r w:rsidR="00ED2987" w:rsidRPr="00A51353">
        <w:rPr>
          <w:rFonts w:ascii="Times New Roman" w:hAnsi="Times New Roman" w:cs="Times New Roman"/>
          <w:sz w:val="24"/>
          <w:szCs w:val="24"/>
          <w:lang w:val="ru-RU"/>
        </w:rPr>
        <w:t xml:space="preserve"> </w:t>
      </w:r>
    </w:p>
    <w:p w:rsidR="00896214" w:rsidRPr="00A51353" w:rsidRDefault="00972DF6" w:rsidP="00EF698A">
      <w:pPr>
        <w:spacing w:after="0" w:line="360" w:lineRule="auto"/>
        <w:ind w:left="0" w:firstLine="708"/>
        <w:rPr>
          <w:rFonts w:ascii="Times New Roman" w:hAnsi="Times New Roman" w:cs="Times New Roman"/>
          <w:szCs w:val="24"/>
        </w:rPr>
      </w:pPr>
      <w:r w:rsidRPr="00A51353">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Pr>
          <w:rFonts w:ascii="Times New Roman" w:hAnsi="Times New Roman" w:cs="Times New Roman"/>
          <w:szCs w:val="24"/>
        </w:rPr>
        <w:t> </w:t>
      </w:r>
      <w:r w:rsidRPr="00A51353">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A51353">
        <w:rPr>
          <w:rFonts w:ascii="Times New Roman" w:hAnsi="Times New Roman" w:cs="Times New Roman"/>
          <w:szCs w:val="24"/>
        </w:rPr>
        <w:t xml:space="preserve"> </w:t>
      </w:r>
    </w:p>
    <w:p w:rsidR="005849D4" w:rsidRPr="00A51353" w:rsidRDefault="00972DF6" w:rsidP="00EF698A">
      <w:pPr>
        <w:spacing w:after="0" w:line="360" w:lineRule="auto"/>
        <w:ind w:left="0" w:firstLine="708"/>
        <w:rPr>
          <w:rFonts w:ascii="Times New Roman" w:hAnsi="Times New Roman" w:cs="Times New Roman"/>
          <w:szCs w:val="24"/>
        </w:rPr>
      </w:pPr>
      <w:r w:rsidRPr="00A51353">
        <w:rPr>
          <w:rFonts w:ascii="Times New Roman" w:hAnsi="Times New Roman" w:cs="Times New Roman"/>
          <w:szCs w:val="24"/>
        </w:rPr>
        <w:t>Если заключение Договора осуществлено на основании оферты, выраженной в</w:t>
      </w:r>
      <w:r w:rsidR="00F9393D" w:rsidRPr="00A51353">
        <w:rPr>
          <w:rFonts w:ascii="Times New Roman" w:hAnsi="Times New Roman" w:cs="Times New Roman"/>
          <w:szCs w:val="24"/>
        </w:rPr>
        <w:t> </w:t>
      </w:r>
      <w:r w:rsidRPr="00A51353">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A51353" w:rsidRDefault="005849D4" w:rsidP="00EF698A">
      <w:pPr>
        <w:pStyle w:val="a5"/>
        <w:numPr>
          <w:ilvl w:val="1"/>
          <w:numId w:val="21"/>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Договору, а именно не является Профессиональным клиентом.</w:t>
      </w:r>
      <w:r w:rsidR="00972DF6" w:rsidRPr="00A51353">
        <w:rPr>
          <w:rFonts w:ascii="Times New Roman" w:hAnsi="Times New Roman" w:cs="Times New Roman"/>
          <w:sz w:val="24"/>
          <w:szCs w:val="24"/>
          <w:lang w:val="ru-RU"/>
        </w:rPr>
        <w:t xml:space="preserve"> </w:t>
      </w:r>
    </w:p>
    <w:p w:rsidR="00896214" w:rsidRPr="00A51353" w:rsidRDefault="00972DF6" w:rsidP="00EF698A">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t xml:space="preserve"> </w:t>
      </w:r>
    </w:p>
    <w:p w:rsidR="00896214" w:rsidRPr="00A51353" w:rsidRDefault="00972DF6" w:rsidP="00EF698A">
      <w:pPr>
        <w:pStyle w:val="1"/>
        <w:tabs>
          <w:tab w:val="center" w:pos="2742"/>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3. </w:t>
      </w:r>
      <w:r w:rsidRPr="00A51353">
        <w:rPr>
          <w:rFonts w:ascii="Times New Roman" w:hAnsi="Times New Roman" w:cs="Times New Roman"/>
          <w:szCs w:val="24"/>
        </w:rPr>
        <w:tab/>
        <w:t xml:space="preserve"> УСЛУГИ БРОКЕРА </w:t>
      </w:r>
    </w:p>
    <w:p w:rsidR="00896214" w:rsidRPr="00A51353" w:rsidRDefault="00972DF6" w:rsidP="00EF698A">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 045-13561-100000 от</w:t>
      </w:r>
      <w:r w:rsidR="008B6011">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19.05.2011</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г., предоставляет Клиенту следующие услуги: </w:t>
      </w:r>
    </w:p>
    <w:p w:rsidR="00397416"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Услуги по открытию и ведению индивидуального инвестиционного счета Клиента. </w:t>
      </w:r>
      <w:r w:rsidRPr="00A51353">
        <w:rPr>
          <w:rFonts w:ascii="Times New Roman" w:hAnsi="Times New Roman" w:cs="Times New Roman"/>
          <w:sz w:val="24"/>
          <w:szCs w:val="24"/>
          <w:lang w:val="ru-RU"/>
        </w:rPr>
        <w:lastRenderedPageBreak/>
        <w:t>Под</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индивидуальным инвестиционным счетом Клиента (далее </w:t>
      </w:r>
      <w:r w:rsidR="007E4ED9"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Брокера, который предназначен для</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учета Денежных средств, Ценных Бумаг Клиента, обязательств по </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договорам, заключенным за</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счет Клиента, который открывается и ведется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соответствии со статьей 10.2-1 Федерального закона от 22.04.1996 г. № 39-ФЗ «О рынке ценных бумаг». ИИС Клиента является разновидностью Брокерского счета Клиента, как</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он</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определен Регламентом.</w:t>
      </w:r>
    </w:p>
    <w:p w:rsidR="00397416"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A51353">
        <w:rPr>
          <w:rFonts w:ascii="Times New Roman" w:hAnsi="Times New Roman" w:cs="Times New Roman"/>
          <w:sz w:val="24"/>
          <w:szCs w:val="24"/>
          <w:lang w:val="ru-RU"/>
        </w:rPr>
        <w:t>организаторами торговли</w:t>
      </w:r>
      <w:r w:rsidR="00517BA6" w:rsidRPr="00A51353">
        <w:rPr>
          <w:rFonts w:ascii="Times New Roman" w:hAnsi="Times New Roman" w:cs="Times New Roman"/>
          <w:sz w:val="24"/>
          <w:szCs w:val="24"/>
          <w:lang w:val="ru-RU"/>
        </w:rPr>
        <w:t>.</w:t>
      </w:r>
    </w:p>
    <w:p w:rsidR="00397416"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иностранную валюту на организованных торгах ПАО «</w:t>
      </w:r>
      <w:r w:rsidR="00DE39E7" w:rsidRPr="00A51353">
        <w:rPr>
          <w:rFonts w:ascii="Times New Roman" w:hAnsi="Times New Roman" w:cs="Times New Roman"/>
          <w:sz w:val="24"/>
          <w:szCs w:val="24"/>
          <w:lang w:val="ru-RU"/>
        </w:rPr>
        <w:t>СПБ</w:t>
      </w:r>
      <w:r w:rsidRPr="00A51353">
        <w:rPr>
          <w:rFonts w:ascii="Times New Roman" w:hAnsi="Times New Roman" w:cs="Times New Roman"/>
          <w:sz w:val="24"/>
          <w:szCs w:val="24"/>
          <w:lang w:val="ru-RU"/>
        </w:rPr>
        <w:t>»</w:t>
      </w:r>
      <w:r w:rsidR="00517BA6" w:rsidRPr="00A51353">
        <w:rPr>
          <w:rFonts w:ascii="Times New Roman" w:hAnsi="Times New Roman" w:cs="Times New Roman"/>
          <w:sz w:val="24"/>
          <w:szCs w:val="24"/>
          <w:lang w:val="ru-RU"/>
        </w:rPr>
        <w:t>.</w:t>
      </w:r>
    </w:p>
    <w:p w:rsidR="00397416"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A51353">
        <w:rPr>
          <w:rFonts w:ascii="Times New Roman" w:hAnsi="Times New Roman" w:cs="Times New Roman"/>
          <w:sz w:val="24"/>
          <w:szCs w:val="24"/>
          <w:lang w:val="ru-RU"/>
        </w:rPr>
        <w:t>.</w:t>
      </w:r>
    </w:p>
    <w:p w:rsidR="00397416"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Московская </w:t>
      </w:r>
      <w:r w:rsidR="00517BA6" w:rsidRPr="00A51353">
        <w:rPr>
          <w:rFonts w:ascii="Times New Roman" w:hAnsi="Times New Roman" w:cs="Times New Roman"/>
          <w:sz w:val="24"/>
          <w:szCs w:val="24"/>
          <w:lang w:val="ru-RU"/>
        </w:rPr>
        <w:t>Б</w:t>
      </w:r>
      <w:r w:rsidRPr="00A51353">
        <w:rPr>
          <w:rFonts w:ascii="Times New Roman" w:hAnsi="Times New Roman" w:cs="Times New Roman"/>
          <w:sz w:val="24"/>
          <w:szCs w:val="24"/>
          <w:lang w:val="ru-RU"/>
        </w:rPr>
        <w:t>иржа</w:t>
      </w:r>
      <w:r w:rsidR="00517BA6" w:rsidRPr="00A51353">
        <w:rPr>
          <w:rFonts w:ascii="Times New Roman" w:hAnsi="Times New Roman" w:cs="Times New Roman"/>
          <w:sz w:val="24"/>
          <w:szCs w:val="24"/>
          <w:lang w:val="ru-RU"/>
        </w:rPr>
        <w:t>.</w:t>
      </w:r>
    </w:p>
    <w:p w:rsidR="00397416"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совершению Сделок с неполным покрытием. Брокер оставляет за собой право по</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Регламентом</w:t>
      </w:r>
      <w:r w:rsidR="00A519D9" w:rsidRPr="00A51353">
        <w:rPr>
          <w:rFonts w:ascii="Times New Roman" w:hAnsi="Times New Roman" w:cs="Times New Roman"/>
          <w:sz w:val="24"/>
          <w:szCs w:val="24"/>
          <w:lang w:val="ru-RU"/>
        </w:rPr>
        <w:t>, а также по</w:t>
      </w:r>
      <w:r w:rsidR="008B6011">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совершению Внебиржевых Сделок РЕПО и займов, если такие сделки на внебиржевом рынке не</w:t>
      </w:r>
      <w:r w:rsidR="008B6011">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противоречат нормам статьи 10.2-1 Федерального закона от 22.04.1996</w:t>
      </w:r>
      <w:r w:rsidR="00397416" w:rsidRPr="00A51353">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г. № 39-ФЗ «О рынке ценных бумаг»</w:t>
      </w:r>
      <w:r w:rsidRPr="00A51353">
        <w:rPr>
          <w:rFonts w:ascii="Times New Roman" w:hAnsi="Times New Roman" w:cs="Times New Roman"/>
          <w:sz w:val="24"/>
          <w:szCs w:val="24"/>
          <w:lang w:val="ru-RU"/>
        </w:rPr>
        <w:t>.</w:t>
      </w:r>
      <w:r w:rsidR="00ED2987" w:rsidRPr="00A51353">
        <w:rPr>
          <w:rFonts w:ascii="Times New Roman" w:hAnsi="Times New Roman" w:cs="Times New Roman"/>
          <w:sz w:val="24"/>
          <w:szCs w:val="24"/>
          <w:lang w:val="ru-RU"/>
        </w:rPr>
        <w:t xml:space="preserve"> </w:t>
      </w:r>
    </w:p>
    <w:p w:rsidR="007160C7"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Для лиц, являющихся квалифицированными инвесторами: услуги по совершению сделок с</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ценными бумагами, ограниченными в обороте</w:t>
      </w:r>
      <w:r w:rsidR="00517BA6" w:rsidRPr="00A51353">
        <w:rPr>
          <w:rFonts w:ascii="Times New Roman" w:hAnsi="Times New Roman" w:cs="Times New Roman"/>
          <w:sz w:val="24"/>
          <w:szCs w:val="24"/>
          <w:lang w:val="ru-RU"/>
        </w:rPr>
        <w:t>.</w:t>
      </w:r>
    </w:p>
    <w:p w:rsidR="007160C7"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w:t>
      </w:r>
      <w:r w:rsidR="00517BA6"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ведению</w:t>
      </w:r>
      <w:r w:rsidR="007160C7"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 xml:space="preserve">учета </w:t>
      </w:r>
      <w:r w:rsidRPr="00A51353">
        <w:rPr>
          <w:rFonts w:ascii="Times New Roman" w:hAnsi="Times New Roman" w:cs="Times New Roman"/>
          <w:sz w:val="24"/>
          <w:szCs w:val="24"/>
          <w:lang w:val="ru-RU"/>
        </w:rPr>
        <w:tab/>
        <w:t>Сделок, Неторговых</w:t>
      </w:r>
      <w:r w:rsidR="00517BA6"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операций Клиента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A51353">
        <w:rPr>
          <w:rFonts w:ascii="Times New Roman" w:hAnsi="Times New Roman" w:cs="Times New Roman"/>
          <w:sz w:val="24"/>
          <w:szCs w:val="24"/>
          <w:lang w:val="ru-RU"/>
        </w:rPr>
        <w:t>м.</w:t>
      </w:r>
    </w:p>
    <w:p w:rsidR="007160C7"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A51353">
        <w:rPr>
          <w:rFonts w:ascii="Times New Roman" w:hAnsi="Times New Roman" w:cs="Times New Roman"/>
          <w:sz w:val="24"/>
          <w:szCs w:val="24"/>
          <w:lang w:val="ru-RU"/>
        </w:rPr>
        <w:t>.</w:t>
      </w:r>
    </w:p>
    <w:p w:rsidR="007160C7"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rsidR="007B57ED"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области инвестиций в финансовые инструменты, предусмотренные Федеральным законом от</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22</w:t>
      </w:r>
      <w:r w:rsidR="007160C7" w:rsidRPr="00A51353">
        <w:rPr>
          <w:rFonts w:ascii="Times New Roman" w:hAnsi="Times New Roman" w:cs="Times New Roman"/>
          <w:sz w:val="24"/>
          <w:szCs w:val="24"/>
          <w:lang w:val="ru-RU"/>
        </w:rPr>
        <w:t>.04.1996 г</w:t>
      </w:r>
      <w:r w:rsidRPr="00A51353">
        <w:rPr>
          <w:rFonts w:ascii="Times New Roman" w:hAnsi="Times New Roman" w:cs="Times New Roman"/>
          <w:sz w:val="24"/>
          <w:szCs w:val="24"/>
          <w:lang w:val="ru-RU"/>
        </w:rPr>
        <w:t xml:space="preserve">. № 39-ФЗ «О рынке ценных бумаг». </w:t>
      </w:r>
    </w:p>
    <w:p w:rsidR="007B57ED"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Услуги по курьерской доставке документов. </w:t>
      </w:r>
    </w:p>
    <w:p w:rsidR="007B57ED" w:rsidRPr="00A51353" w:rsidRDefault="00972DF6"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ООО ИК «Фридом Финанс» принятия решения о признании лица квалифицированным инвестором</w:t>
      </w:r>
      <w:r w:rsidR="00517BA6" w:rsidRPr="00A51353">
        <w:rPr>
          <w:rFonts w:ascii="Times New Roman" w:hAnsi="Times New Roman" w:cs="Times New Roman"/>
          <w:sz w:val="24"/>
          <w:szCs w:val="24"/>
          <w:lang w:val="ru-RU"/>
        </w:rPr>
        <w:t>.</w:t>
      </w:r>
    </w:p>
    <w:p w:rsidR="007B57ED" w:rsidRPr="00A51353" w:rsidRDefault="0048483D" w:rsidP="00EF698A">
      <w:pPr>
        <w:pStyle w:val="a5"/>
        <w:numPr>
          <w:ilvl w:val="2"/>
          <w:numId w:val="28"/>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Услуги по</w:t>
      </w:r>
      <w:r w:rsidR="00972DF6"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закрытию позиций Клиента</w:t>
      </w:r>
      <w:r w:rsidR="00A519D9" w:rsidRPr="00A51353">
        <w:rPr>
          <w:rFonts w:ascii="Times New Roman" w:hAnsi="Times New Roman" w:cs="Times New Roman"/>
          <w:sz w:val="24"/>
          <w:szCs w:val="24"/>
          <w:lang w:val="ru-RU"/>
        </w:rPr>
        <w:t>, по ликвидации задолженности Клиента в</w:t>
      </w:r>
      <w:r w:rsidR="00F9393D" w:rsidRPr="00A51353">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том</w:t>
      </w:r>
      <w:r w:rsidR="00F9393D" w:rsidRPr="00A51353">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 xml:space="preserve">числе </w:t>
      </w:r>
      <w:r w:rsidR="00A519D9" w:rsidRPr="00A51353">
        <w:rPr>
          <w:rFonts w:ascii="Times New Roman" w:hAnsi="Times New Roman" w:cs="Times New Roman"/>
          <w:sz w:val="24"/>
          <w:szCs w:val="24"/>
          <w:lang w:val="ru-RU"/>
        </w:rPr>
        <w:lastRenderedPageBreak/>
        <w:t>на внебиржевом рынке, если такие сделки на внебиржевом рынке не</w:t>
      </w:r>
      <w:r w:rsidR="00F9393D" w:rsidRPr="00A51353">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противоречат нормам статьи 10.2-1 Федерального закона от 22.04.1996 г. № 39-ФЗ «О</w:t>
      </w:r>
      <w:r w:rsidR="00F9393D" w:rsidRPr="00A51353">
        <w:rPr>
          <w:rFonts w:ascii="Times New Roman" w:hAnsi="Times New Roman" w:cs="Times New Roman"/>
          <w:sz w:val="24"/>
          <w:szCs w:val="24"/>
          <w:lang w:val="ru-RU"/>
        </w:rPr>
        <w:t> </w:t>
      </w:r>
      <w:r w:rsidR="00A519D9" w:rsidRPr="00A51353">
        <w:rPr>
          <w:rFonts w:ascii="Times New Roman" w:hAnsi="Times New Roman" w:cs="Times New Roman"/>
          <w:sz w:val="24"/>
          <w:szCs w:val="24"/>
          <w:lang w:val="ru-RU"/>
        </w:rPr>
        <w:t>рынке ценных бумаг».</w:t>
      </w:r>
    </w:p>
    <w:p w:rsidR="007B57ED" w:rsidRPr="00A51353" w:rsidRDefault="00972DF6" w:rsidP="00EF698A">
      <w:pPr>
        <w:pStyle w:val="a5"/>
        <w:numPr>
          <w:ilvl w:val="2"/>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Прочие услуги, предусмотренные Регламентом</w:t>
      </w:r>
      <w:r w:rsidR="00D32123" w:rsidRPr="00A51353">
        <w:rPr>
          <w:rFonts w:ascii="Times New Roman" w:hAnsi="Times New Roman" w:cs="Times New Roman"/>
          <w:sz w:val="24"/>
          <w:szCs w:val="24"/>
          <w:lang w:val="ru-RU"/>
        </w:rPr>
        <w:t>,</w:t>
      </w:r>
      <w:r w:rsidR="000577EE" w:rsidRPr="00A51353">
        <w:rPr>
          <w:rFonts w:ascii="Times New Roman" w:hAnsi="Times New Roman" w:cs="Times New Roman"/>
          <w:sz w:val="24"/>
          <w:szCs w:val="24"/>
          <w:lang w:val="ru-RU"/>
        </w:rPr>
        <w:t xml:space="preserve"> </w:t>
      </w:r>
      <w:r w:rsidR="00D32123" w:rsidRPr="00A51353">
        <w:rPr>
          <w:rFonts w:ascii="Times New Roman" w:hAnsi="Times New Roman" w:cs="Times New Roman"/>
          <w:sz w:val="24"/>
          <w:szCs w:val="24"/>
          <w:lang w:val="ru-RU"/>
        </w:rPr>
        <w:t>если такие услуги, Инструменты не</w:t>
      </w:r>
      <w:r w:rsidR="00F9393D" w:rsidRPr="00A51353">
        <w:rPr>
          <w:rFonts w:ascii="Times New Roman" w:hAnsi="Times New Roman" w:cs="Times New Roman"/>
          <w:sz w:val="24"/>
          <w:szCs w:val="24"/>
          <w:lang w:val="ru-RU"/>
        </w:rPr>
        <w:t> </w:t>
      </w:r>
      <w:r w:rsidR="00D32123" w:rsidRPr="00A51353">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A51353">
        <w:rPr>
          <w:rFonts w:ascii="Times New Roman" w:hAnsi="Times New Roman" w:cs="Times New Roman"/>
          <w:sz w:val="24"/>
          <w:szCs w:val="24"/>
          <w:lang w:val="ru-RU"/>
        </w:rPr>
        <w:t> </w:t>
      </w:r>
      <w:r w:rsidR="00D32123" w:rsidRPr="00A51353">
        <w:rPr>
          <w:rFonts w:ascii="Times New Roman" w:hAnsi="Times New Roman" w:cs="Times New Roman"/>
          <w:sz w:val="24"/>
          <w:szCs w:val="24"/>
          <w:lang w:val="ru-RU"/>
        </w:rPr>
        <w:t>индивидуальному инвестиционному счету</w:t>
      </w:r>
      <w:r w:rsidRPr="00A51353">
        <w:rPr>
          <w:rFonts w:ascii="Times New Roman" w:hAnsi="Times New Roman" w:cs="Times New Roman"/>
          <w:sz w:val="24"/>
          <w:szCs w:val="24"/>
          <w:lang w:val="ru-RU"/>
        </w:rPr>
        <w:t>.</w:t>
      </w:r>
    </w:p>
    <w:p w:rsidR="007B57ED" w:rsidRPr="00A51353" w:rsidRDefault="00972DF6" w:rsidP="00EF698A">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A51353" w:rsidRDefault="00972DF6" w:rsidP="00EF698A">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A51353">
        <w:rPr>
          <w:rFonts w:ascii="Times New Roman" w:hAnsi="Times New Roman" w:cs="Times New Roman"/>
          <w:sz w:val="24"/>
          <w:szCs w:val="24"/>
          <w:lang w:val="ru-RU"/>
        </w:rPr>
        <w:t>Оказание</w:t>
      </w:r>
      <w:r w:rsidRPr="00A51353">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A51353" w:rsidRDefault="00972DF6" w:rsidP="00EF698A">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Совершение сделок по приобретению ценных бумаг </w:t>
      </w:r>
      <w:r w:rsidR="008B6011">
        <w:rPr>
          <w:rFonts w:ascii="Times New Roman" w:hAnsi="Times New Roman" w:cs="Times New Roman"/>
          <w:sz w:val="24"/>
          <w:szCs w:val="24"/>
          <w:lang w:val="ru-RU"/>
        </w:rPr>
        <w:t>и (или)</w:t>
      </w:r>
      <w:r w:rsidRPr="00A51353">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соответствии с пунктом 2 статьи 51.2 Федерального закона от 22.04.1996 № 39-ФЗ «О рынке ценных бумаг» или признан Брокером квалифицированным инвестором в отношении соответствующего вида (видов) ценных бумаг </w:t>
      </w:r>
      <w:r w:rsidR="008B6011">
        <w:rPr>
          <w:rFonts w:ascii="Times New Roman" w:hAnsi="Times New Roman" w:cs="Times New Roman"/>
          <w:sz w:val="24"/>
          <w:szCs w:val="24"/>
          <w:lang w:val="ru-RU"/>
        </w:rPr>
        <w:t>и (или)</w:t>
      </w:r>
      <w:r w:rsidRPr="00A51353">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квалифицированных инвесторов, в случае если совершение такой сделки допустимо </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A51353" w:rsidRDefault="00AD48EB" w:rsidP="00EF698A">
      <w:pPr>
        <w:pStyle w:val="a5"/>
        <w:numPr>
          <w:ilvl w:val="1"/>
          <w:numId w:val="28"/>
        </w:numPr>
        <w:tabs>
          <w:tab w:val="left" w:pos="709"/>
        </w:tabs>
        <w:spacing w:before="0" w:line="360" w:lineRule="auto"/>
        <w:ind w:left="0" w:right="0" w:firstLine="0"/>
        <w:rPr>
          <w:rFonts w:ascii="Times New Roman" w:hAnsi="Times New Roman" w:cs="Times New Roman"/>
          <w:sz w:val="24"/>
          <w:szCs w:val="24"/>
          <w:lang w:val="ru-RU"/>
        </w:rPr>
      </w:pPr>
      <w:r w:rsidRPr="00A51353">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Pr>
          <w:rFonts w:ascii="Times New Roman" w:eastAsia="Times New Roman" w:hAnsi="Times New Roman" w:cs="Times New Roman"/>
          <w:sz w:val="24"/>
          <w:szCs w:val="24"/>
          <w:lang w:val="ru-RU"/>
        </w:rPr>
        <w:t> </w:t>
      </w:r>
      <w:r w:rsidRPr="00A51353">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A51353">
        <w:rPr>
          <w:rFonts w:ascii="Times New Roman" w:eastAsia="Times New Roman" w:hAnsi="Times New Roman" w:cs="Times New Roman"/>
          <w:sz w:val="24"/>
          <w:szCs w:val="24"/>
          <w:lang w:val="ru-RU"/>
        </w:rPr>
        <w:t> </w:t>
      </w:r>
      <w:r w:rsidRPr="00A51353">
        <w:rPr>
          <w:rFonts w:ascii="Times New Roman" w:eastAsia="Times New Roman" w:hAnsi="Times New Roman" w:cs="Times New Roman"/>
          <w:sz w:val="24"/>
          <w:szCs w:val="24"/>
          <w:lang w:val="ru-RU"/>
        </w:rPr>
        <w:t>организованных торгах российского организатора торговли.</w:t>
      </w:r>
    </w:p>
    <w:p w:rsidR="007B57ED" w:rsidRPr="00A51353" w:rsidRDefault="0048483D" w:rsidP="00EF698A">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eastAsia="Times New Roman" w:hAnsi="Times New Roman" w:cs="Times New Roman"/>
          <w:sz w:val="24"/>
          <w:szCs w:val="24"/>
          <w:lang w:val="ru-RU"/>
        </w:rPr>
        <w:t xml:space="preserve">Услуги Брокером Клиенту предоставляются </w:t>
      </w:r>
      <w:r w:rsidRPr="00A51353">
        <w:rPr>
          <w:rFonts w:ascii="Times New Roman" w:hAnsi="Times New Roman" w:cs="Times New Roman"/>
          <w:sz w:val="24"/>
          <w:szCs w:val="24"/>
          <w:lang w:val="ru-RU"/>
        </w:rPr>
        <w:t>с учетом Заявления о присоединении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иных сообщений Клиента о выборе рынков и торговых систем.</w:t>
      </w:r>
    </w:p>
    <w:p w:rsidR="007B57ED" w:rsidRPr="00A51353" w:rsidRDefault="00972DF6" w:rsidP="00EF698A">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rsidR="007B57ED" w:rsidRPr="00A51353" w:rsidRDefault="00972DF6" w:rsidP="00EF698A">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Депозитарии, Брокер осуществляет следующие полномочия: подписывает и подает в Депозитарий поручения на зачисление, списание, перевод, перемещение </w:t>
      </w:r>
      <w:r w:rsidR="00E56A74" w:rsidRPr="00A51353">
        <w:rPr>
          <w:rFonts w:ascii="Times New Roman" w:hAnsi="Times New Roman" w:cs="Times New Roman"/>
          <w:sz w:val="24"/>
          <w:szCs w:val="24"/>
          <w:lang w:val="ru-RU"/>
        </w:rPr>
        <w:t>Ц</w:t>
      </w:r>
      <w:r w:rsidRPr="00A51353">
        <w:rPr>
          <w:rFonts w:ascii="Times New Roman" w:hAnsi="Times New Roman" w:cs="Times New Roman"/>
          <w:sz w:val="24"/>
          <w:szCs w:val="24"/>
          <w:lang w:val="ru-RU"/>
        </w:rPr>
        <w:t xml:space="preserve">енных </w:t>
      </w:r>
      <w:r w:rsidR="00E56A74" w:rsidRPr="00A51353">
        <w:rPr>
          <w:rFonts w:ascii="Times New Roman" w:hAnsi="Times New Roman" w:cs="Times New Roman"/>
          <w:sz w:val="24"/>
          <w:szCs w:val="24"/>
          <w:lang w:val="ru-RU"/>
        </w:rPr>
        <w:t>Б</w:t>
      </w:r>
      <w:r w:rsidRPr="00A51353">
        <w:rPr>
          <w:rFonts w:ascii="Times New Roman" w:hAnsi="Times New Roman" w:cs="Times New Roman"/>
          <w:sz w:val="24"/>
          <w:szCs w:val="24"/>
          <w:lang w:val="ru-RU"/>
        </w:rPr>
        <w:t xml:space="preserve">умаг, блокировку/снятие блокировки с </w:t>
      </w:r>
      <w:r w:rsidR="00E56A74" w:rsidRPr="00A51353">
        <w:rPr>
          <w:rFonts w:ascii="Times New Roman" w:hAnsi="Times New Roman" w:cs="Times New Roman"/>
          <w:sz w:val="24"/>
          <w:szCs w:val="24"/>
          <w:lang w:val="ru-RU"/>
        </w:rPr>
        <w:t>Ц</w:t>
      </w:r>
      <w:r w:rsidRPr="00A51353">
        <w:rPr>
          <w:rFonts w:ascii="Times New Roman" w:hAnsi="Times New Roman" w:cs="Times New Roman"/>
          <w:sz w:val="24"/>
          <w:szCs w:val="24"/>
          <w:lang w:val="ru-RU"/>
        </w:rPr>
        <w:t xml:space="preserve">енных </w:t>
      </w:r>
      <w:r w:rsidR="00E56A74" w:rsidRPr="00A51353">
        <w:rPr>
          <w:rFonts w:ascii="Times New Roman" w:hAnsi="Times New Roman" w:cs="Times New Roman"/>
          <w:sz w:val="24"/>
          <w:szCs w:val="24"/>
          <w:lang w:val="ru-RU"/>
        </w:rPr>
        <w:t>Б</w:t>
      </w:r>
      <w:r w:rsidRPr="00A51353">
        <w:rPr>
          <w:rFonts w:ascii="Times New Roman" w:hAnsi="Times New Roman" w:cs="Times New Roman"/>
          <w:sz w:val="24"/>
          <w:szCs w:val="24"/>
          <w:lang w:val="ru-RU"/>
        </w:rPr>
        <w:t xml:space="preserve">умаг и иные поручения, предусмотренные Клиентским </w:t>
      </w:r>
      <w:r w:rsidR="003523F5">
        <w:rPr>
          <w:rFonts w:ascii="Times New Roman" w:hAnsi="Times New Roman" w:cs="Times New Roman"/>
          <w:sz w:val="24"/>
          <w:szCs w:val="24"/>
          <w:lang w:val="ru-RU"/>
        </w:rPr>
        <w:t>р</w:t>
      </w:r>
      <w:r w:rsidRPr="00A51353">
        <w:rPr>
          <w:rFonts w:ascii="Times New Roman" w:hAnsi="Times New Roman" w:cs="Times New Roman"/>
          <w:sz w:val="24"/>
          <w:szCs w:val="24"/>
          <w:lang w:val="ru-RU"/>
        </w:rPr>
        <w:t>егламентом, на</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C67F5" w:rsidRPr="00A51353">
        <w:rPr>
          <w:rFonts w:ascii="Times New Roman" w:hAnsi="Times New Roman" w:cs="Times New Roman"/>
          <w:sz w:val="24"/>
          <w:szCs w:val="24"/>
          <w:lang w:val="ru-RU"/>
        </w:rPr>
        <w:t>Клиента</w:t>
      </w:r>
      <w:r w:rsidRPr="00A51353">
        <w:rPr>
          <w:rFonts w:ascii="Times New Roman" w:hAnsi="Times New Roman" w:cs="Times New Roman"/>
          <w:sz w:val="24"/>
          <w:szCs w:val="24"/>
        </w:rPr>
        <w:t xml:space="preserve"> в</w:t>
      </w:r>
      <w:r w:rsidR="00520894" w:rsidRPr="00A51353">
        <w:rPr>
          <w:rFonts w:ascii="Times New Roman" w:hAnsi="Times New Roman" w:cs="Times New Roman"/>
          <w:sz w:val="24"/>
          <w:szCs w:val="24"/>
        </w:rPr>
        <w:t> </w:t>
      </w:r>
      <w:r w:rsidR="000E4111" w:rsidRPr="00A51353">
        <w:rPr>
          <w:rFonts w:ascii="Times New Roman" w:hAnsi="Times New Roman" w:cs="Times New Roman"/>
          <w:sz w:val="24"/>
          <w:szCs w:val="24"/>
          <w:lang w:val="ru-RU"/>
        </w:rPr>
        <w:t>рамках Договора</w:t>
      </w:r>
      <w:r w:rsidRPr="00A51353">
        <w:rPr>
          <w:rFonts w:ascii="Times New Roman" w:hAnsi="Times New Roman" w:cs="Times New Roman"/>
          <w:sz w:val="24"/>
          <w:szCs w:val="24"/>
        </w:rPr>
        <w:t xml:space="preserve">. </w:t>
      </w:r>
    </w:p>
    <w:p w:rsidR="007B57ED" w:rsidRPr="00A51353" w:rsidRDefault="00972DF6" w:rsidP="00EF698A">
      <w:pPr>
        <w:pStyle w:val="a5"/>
        <w:numPr>
          <w:ilvl w:val="1"/>
          <w:numId w:val="28"/>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необходимые действия, предусмотренные Регламентом.</w:t>
      </w:r>
      <w:r w:rsidR="00ED2987" w:rsidRPr="00A51353">
        <w:rPr>
          <w:rFonts w:ascii="Times New Roman" w:hAnsi="Times New Roman" w:cs="Times New Roman"/>
          <w:sz w:val="24"/>
          <w:szCs w:val="24"/>
          <w:lang w:val="ru-RU"/>
        </w:rPr>
        <w:t xml:space="preserve"> </w:t>
      </w:r>
    </w:p>
    <w:p w:rsidR="00896214" w:rsidRPr="00A51353" w:rsidRDefault="00972DF6" w:rsidP="00EF698A">
      <w:pPr>
        <w:pStyle w:val="a5"/>
        <w:numPr>
          <w:ilvl w:val="1"/>
          <w:numId w:val="28"/>
        </w:numPr>
        <w:tabs>
          <w:tab w:val="left" w:pos="709"/>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Брокер вправе отказать Клиенту в оказании услуг, предусмотренных Договором </w:t>
      </w:r>
      <w:r w:rsidRPr="00A51353">
        <w:rPr>
          <w:rFonts w:ascii="Times New Roman" w:hAnsi="Times New Roman" w:cs="Times New Roman"/>
          <w:sz w:val="24"/>
          <w:szCs w:val="24"/>
          <w:lang w:val="ru-RU"/>
        </w:rPr>
        <w:lastRenderedPageBreak/>
        <w:t xml:space="preserve">обслуживания, в следующих случаях: </w:t>
      </w:r>
    </w:p>
    <w:p w:rsidR="00662CBD" w:rsidRPr="00A51353" w:rsidRDefault="00972DF6" w:rsidP="00EF698A">
      <w:pPr>
        <w:pStyle w:val="a5"/>
        <w:numPr>
          <w:ilvl w:val="2"/>
          <w:numId w:val="28"/>
        </w:numPr>
        <w:tabs>
          <w:tab w:val="left" w:pos="993"/>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A51353">
        <w:rPr>
          <w:rFonts w:ascii="Times New Roman" w:hAnsi="Times New Roman" w:cs="Times New Roman"/>
          <w:sz w:val="24"/>
          <w:szCs w:val="24"/>
          <w:lang w:val="ru-RU"/>
        </w:rPr>
        <w:t xml:space="preserve"> </w:t>
      </w:r>
    </w:p>
    <w:p w:rsidR="00662CBD" w:rsidRPr="00A51353" w:rsidRDefault="00972DF6" w:rsidP="00EF698A">
      <w:pPr>
        <w:pStyle w:val="a5"/>
        <w:numPr>
          <w:ilvl w:val="2"/>
          <w:numId w:val="28"/>
        </w:numPr>
        <w:tabs>
          <w:tab w:val="left" w:pos="993"/>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A51353">
        <w:rPr>
          <w:rFonts w:ascii="Times New Roman" w:hAnsi="Times New Roman" w:cs="Times New Roman"/>
          <w:sz w:val="24"/>
          <w:szCs w:val="24"/>
          <w:lang w:val="ru-RU"/>
        </w:rPr>
        <w:t>—</w:t>
      </w:r>
      <w:r w:rsidRPr="00A51353">
        <w:rPr>
          <w:rFonts w:ascii="Times New Roman" w:hAnsi="Times New Roman" w:cs="Times New Roman"/>
          <w:sz w:val="24"/>
          <w:szCs w:val="24"/>
          <w:lang w:val="ru-RU"/>
        </w:rPr>
        <w:t xml:space="preserve"> до выполнения Клиентом соответствующих требований.</w:t>
      </w:r>
      <w:r w:rsidR="00ED2987" w:rsidRPr="00A51353">
        <w:rPr>
          <w:rFonts w:ascii="Times New Roman" w:hAnsi="Times New Roman" w:cs="Times New Roman"/>
          <w:sz w:val="24"/>
          <w:szCs w:val="24"/>
          <w:lang w:val="ru-RU"/>
        </w:rPr>
        <w:t xml:space="preserve"> </w:t>
      </w:r>
    </w:p>
    <w:p w:rsidR="00662CBD" w:rsidRPr="00A51353" w:rsidRDefault="00972DF6" w:rsidP="00EF698A">
      <w:pPr>
        <w:pStyle w:val="a5"/>
        <w:numPr>
          <w:ilvl w:val="2"/>
          <w:numId w:val="28"/>
        </w:numPr>
        <w:tabs>
          <w:tab w:val="left" w:pos="993"/>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E21FEF" w:rsidRPr="00A51353" w:rsidRDefault="00E21FEF" w:rsidP="00EF698A">
      <w:pPr>
        <w:spacing w:after="0" w:line="360" w:lineRule="auto"/>
        <w:ind w:left="0" w:firstLine="0"/>
        <w:rPr>
          <w:rFonts w:ascii="Times New Roman" w:eastAsia="Times New Roman" w:hAnsi="Times New Roman" w:cs="Times New Roman"/>
          <w:color w:val="auto"/>
          <w:szCs w:val="24"/>
        </w:rPr>
      </w:pPr>
    </w:p>
    <w:p w:rsidR="00896214" w:rsidRPr="00A51353" w:rsidRDefault="00972DF6" w:rsidP="00EF698A">
      <w:pPr>
        <w:pStyle w:val="1"/>
        <w:tabs>
          <w:tab w:val="center" w:pos="3166"/>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4. </w:t>
      </w:r>
      <w:r w:rsidRPr="00A51353">
        <w:rPr>
          <w:rFonts w:ascii="Times New Roman" w:hAnsi="Times New Roman" w:cs="Times New Roman"/>
          <w:szCs w:val="24"/>
        </w:rPr>
        <w:tab/>
        <w:t xml:space="preserve">ОБЯЗАННОСТИ КЛИЕНТА </w:t>
      </w:r>
    </w:p>
    <w:p w:rsidR="00896214" w:rsidRPr="00A51353" w:rsidRDefault="00972DF6" w:rsidP="00EF698A">
      <w:pPr>
        <w:pStyle w:val="a5"/>
        <w:numPr>
          <w:ilvl w:val="1"/>
          <w:numId w:val="37"/>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Заключая Договор ИИС, Клиент обязуется: </w:t>
      </w:r>
    </w:p>
    <w:p w:rsidR="00350E42" w:rsidRPr="00A51353" w:rsidRDefault="00972DF6" w:rsidP="00EF698A">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A51353" w:rsidRDefault="00E56A74" w:rsidP="00EF698A">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Оплачивать</w:t>
      </w:r>
      <w:r w:rsidR="00972DF6" w:rsidRPr="00A51353">
        <w:rPr>
          <w:rFonts w:ascii="Times New Roman" w:hAnsi="Times New Roman" w:cs="Times New Roman"/>
          <w:sz w:val="24"/>
          <w:szCs w:val="24"/>
        </w:rPr>
        <w:t xml:space="preserve"> </w:t>
      </w:r>
      <w:r w:rsidRPr="00A51353">
        <w:rPr>
          <w:rFonts w:ascii="Times New Roman" w:hAnsi="Times New Roman" w:cs="Times New Roman"/>
          <w:sz w:val="24"/>
          <w:szCs w:val="24"/>
          <w:lang w:val="ru-RU"/>
        </w:rPr>
        <w:t>Вознаграждение</w:t>
      </w:r>
      <w:r w:rsidR="00972DF6" w:rsidRPr="00A51353">
        <w:rPr>
          <w:rFonts w:ascii="Times New Roman" w:hAnsi="Times New Roman" w:cs="Times New Roman"/>
          <w:sz w:val="24"/>
          <w:szCs w:val="24"/>
        </w:rPr>
        <w:t xml:space="preserve"> </w:t>
      </w:r>
      <w:r w:rsidRPr="00A51353">
        <w:rPr>
          <w:rFonts w:ascii="Times New Roman" w:hAnsi="Times New Roman" w:cs="Times New Roman"/>
          <w:sz w:val="24"/>
          <w:szCs w:val="24"/>
          <w:lang w:val="ru-RU"/>
        </w:rPr>
        <w:t>Брокера</w:t>
      </w:r>
      <w:r w:rsidR="00972DF6" w:rsidRPr="00A51353">
        <w:rPr>
          <w:rFonts w:ascii="Times New Roman" w:hAnsi="Times New Roman" w:cs="Times New Roman"/>
          <w:sz w:val="24"/>
          <w:szCs w:val="24"/>
        </w:rPr>
        <w:t xml:space="preserve">. </w:t>
      </w:r>
    </w:p>
    <w:p w:rsidR="00350E42" w:rsidRPr="00A51353" w:rsidRDefault="00972DF6" w:rsidP="00EF698A">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A51353" w:rsidRDefault="00972DF6" w:rsidP="00EF698A">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Договором. </w:t>
      </w:r>
    </w:p>
    <w:p w:rsidR="00350E42" w:rsidRPr="00A51353" w:rsidRDefault="00972DF6" w:rsidP="00EF698A">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Клиент вправе </w:t>
      </w:r>
      <w:r w:rsidR="00230AFA" w:rsidRPr="00A51353">
        <w:rPr>
          <w:rFonts w:ascii="Times New Roman" w:hAnsi="Times New Roman" w:cs="Times New Roman"/>
          <w:sz w:val="24"/>
          <w:szCs w:val="24"/>
          <w:lang w:val="ru-RU"/>
        </w:rPr>
        <w:t>заключить</w:t>
      </w:r>
      <w:r w:rsidRPr="00A51353">
        <w:rPr>
          <w:rFonts w:ascii="Times New Roman" w:hAnsi="Times New Roman" w:cs="Times New Roman"/>
          <w:sz w:val="24"/>
          <w:szCs w:val="24"/>
          <w:lang w:val="ru-RU"/>
        </w:rPr>
        <w:t xml:space="preserve"> только один </w:t>
      </w:r>
      <w:r w:rsidR="00230AFA" w:rsidRPr="00A51353">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оговор </w:t>
      </w:r>
      <w:r w:rsidR="00230AFA" w:rsidRPr="00A51353">
        <w:rPr>
          <w:rFonts w:ascii="Times New Roman" w:hAnsi="Times New Roman" w:cs="Times New Roman"/>
          <w:sz w:val="24"/>
          <w:szCs w:val="24"/>
          <w:lang w:val="ru-RU"/>
        </w:rPr>
        <w:t>ИИС</w:t>
      </w:r>
      <w:r w:rsidRPr="00A51353">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A51353">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оговор </w:t>
      </w:r>
      <w:r w:rsidR="00230AFA" w:rsidRPr="00A51353">
        <w:rPr>
          <w:rFonts w:ascii="Times New Roman" w:hAnsi="Times New Roman" w:cs="Times New Roman"/>
          <w:sz w:val="24"/>
          <w:szCs w:val="24"/>
          <w:lang w:val="ru-RU"/>
        </w:rPr>
        <w:t>ИИС</w:t>
      </w:r>
      <w:r w:rsidRPr="00A51353">
        <w:rPr>
          <w:rFonts w:ascii="Times New Roman" w:hAnsi="Times New Roman" w:cs="Times New Roman"/>
          <w:sz w:val="24"/>
          <w:szCs w:val="24"/>
          <w:lang w:val="ru-RU"/>
        </w:rPr>
        <w:t>, Договор должен быть прекращен в</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течение </w:t>
      </w:r>
      <w:r w:rsidR="00350E42" w:rsidRPr="00A51353">
        <w:rPr>
          <w:rFonts w:ascii="Times New Roman" w:hAnsi="Times New Roman" w:cs="Times New Roman"/>
          <w:sz w:val="24"/>
          <w:szCs w:val="24"/>
          <w:lang w:val="ru-RU"/>
        </w:rPr>
        <w:t xml:space="preserve">одного </w:t>
      </w:r>
      <w:r w:rsidRPr="00A51353">
        <w:rPr>
          <w:rFonts w:ascii="Times New Roman" w:hAnsi="Times New Roman" w:cs="Times New Roman"/>
          <w:sz w:val="24"/>
          <w:szCs w:val="24"/>
          <w:lang w:val="ru-RU"/>
        </w:rPr>
        <w:t>месяца.</w:t>
      </w:r>
    </w:p>
    <w:p w:rsidR="00350E42" w:rsidRPr="00A51353" w:rsidRDefault="00972DF6" w:rsidP="00EF698A">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Клиент вправе потребовать возврата учтенных на его ИИС </w:t>
      </w:r>
      <w:r w:rsidR="008B6011">
        <w:rPr>
          <w:rFonts w:ascii="Times New Roman" w:hAnsi="Times New Roman" w:cs="Times New Roman"/>
          <w:sz w:val="24"/>
          <w:szCs w:val="24"/>
          <w:lang w:val="ru-RU"/>
        </w:rPr>
        <w:t xml:space="preserve">Клиента </w:t>
      </w:r>
      <w:r w:rsidRPr="00A51353">
        <w:rPr>
          <w:rFonts w:ascii="Times New Roman" w:hAnsi="Times New Roman" w:cs="Times New Roman"/>
          <w:sz w:val="24"/>
          <w:szCs w:val="24"/>
          <w:lang w:val="ru-RU"/>
        </w:rPr>
        <w:t>Денежных средств и</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которым Клиент заключил </w:t>
      </w:r>
      <w:r w:rsidR="00023A1F" w:rsidRPr="00A51353">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оговор </w:t>
      </w:r>
      <w:r w:rsidR="00023A1F" w:rsidRPr="00A51353">
        <w:rPr>
          <w:rFonts w:ascii="Times New Roman" w:hAnsi="Times New Roman" w:cs="Times New Roman"/>
          <w:sz w:val="24"/>
          <w:szCs w:val="24"/>
          <w:lang w:val="ru-RU"/>
        </w:rPr>
        <w:t>ИИС</w:t>
      </w:r>
      <w:r w:rsidRPr="00A51353">
        <w:rPr>
          <w:rFonts w:ascii="Times New Roman" w:hAnsi="Times New Roman" w:cs="Times New Roman"/>
          <w:sz w:val="24"/>
          <w:szCs w:val="24"/>
          <w:lang w:val="ru-RU"/>
        </w:rPr>
        <w:t xml:space="preserve">. </w:t>
      </w:r>
    </w:p>
    <w:p w:rsidR="00896214" w:rsidRPr="00A51353" w:rsidRDefault="00972DF6" w:rsidP="00EF698A">
      <w:pPr>
        <w:pStyle w:val="a5"/>
        <w:numPr>
          <w:ilvl w:val="2"/>
          <w:numId w:val="37"/>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A51353" w:rsidRDefault="00972DF6" w:rsidP="00EF698A">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t xml:space="preserve"> </w:t>
      </w:r>
    </w:p>
    <w:p w:rsidR="00896214" w:rsidRPr="00A51353" w:rsidRDefault="00972DF6" w:rsidP="00EF698A">
      <w:pPr>
        <w:pStyle w:val="1"/>
        <w:tabs>
          <w:tab w:val="center" w:pos="5614"/>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5. </w:t>
      </w:r>
      <w:r w:rsidRPr="00A51353">
        <w:rPr>
          <w:rFonts w:ascii="Times New Roman" w:hAnsi="Times New Roman" w:cs="Times New Roman"/>
          <w:szCs w:val="24"/>
        </w:rPr>
        <w:tab/>
        <w:t xml:space="preserve">ОГРАНИЧЕНИЯ ИНДИВИДУАЛЬНОГО ИНВЕСТИЦИОННОГО СЧЕТА </w:t>
      </w:r>
    </w:p>
    <w:p w:rsidR="00FD39E1" w:rsidRPr="00A51353" w:rsidRDefault="00972DF6" w:rsidP="00EF698A">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A51353" w:rsidRDefault="00972DF6" w:rsidP="00EF698A">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rsidR="00FD39E1" w:rsidRPr="00A51353" w:rsidRDefault="00972DF6" w:rsidP="00EF698A">
      <w:pPr>
        <w:pStyle w:val="a5"/>
        <w:numPr>
          <w:ilvl w:val="2"/>
          <w:numId w:val="39"/>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A51353">
        <w:rPr>
          <w:rFonts w:ascii="Times New Roman" w:hAnsi="Times New Roman" w:cs="Times New Roman"/>
          <w:sz w:val="24"/>
          <w:szCs w:val="24"/>
          <w:lang w:val="ru-RU"/>
        </w:rPr>
        <w:t xml:space="preserve"> одного</w:t>
      </w:r>
      <w:r w:rsidRPr="00A51353">
        <w:rPr>
          <w:rFonts w:ascii="Times New Roman" w:hAnsi="Times New Roman" w:cs="Times New Roman"/>
          <w:sz w:val="24"/>
          <w:szCs w:val="24"/>
          <w:lang w:val="ru-RU"/>
        </w:rPr>
        <w:t xml:space="preserve"> календарного года, не может превышать 1 000 000 рублей.</w:t>
      </w:r>
      <w:r w:rsidR="00ED2987" w:rsidRPr="00A51353">
        <w:rPr>
          <w:rFonts w:ascii="Times New Roman" w:hAnsi="Times New Roman" w:cs="Times New Roman"/>
          <w:sz w:val="24"/>
          <w:szCs w:val="24"/>
          <w:lang w:val="ru-RU"/>
        </w:rPr>
        <w:t xml:space="preserve"> </w:t>
      </w:r>
    </w:p>
    <w:p w:rsidR="00896214" w:rsidRPr="00A51353" w:rsidRDefault="00972DF6" w:rsidP="00EF698A">
      <w:pPr>
        <w:pStyle w:val="a5"/>
        <w:numPr>
          <w:ilvl w:val="2"/>
          <w:numId w:val="39"/>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lastRenderedPageBreak/>
        <w:t>Брокер отказывает в зачислении на ИИС Клиента Денежных средств, поступивших на счет Брокера в иностранной валюте или в сумме превышающей 1 000 000 рублей в</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A51353">
        <w:rPr>
          <w:rFonts w:ascii="Times New Roman" w:hAnsi="Times New Roman" w:cs="Times New Roman"/>
          <w:sz w:val="24"/>
          <w:szCs w:val="24"/>
          <w:lang w:val="ru-RU"/>
        </w:rPr>
        <w:t xml:space="preserve"> </w:t>
      </w:r>
    </w:p>
    <w:p w:rsidR="00C06B7D" w:rsidRPr="00A51353" w:rsidRDefault="00972DF6" w:rsidP="00EF698A">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A51353" w:rsidRDefault="00972DF6" w:rsidP="00EF698A">
      <w:pPr>
        <w:pStyle w:val="a5"/>
        <w:numPr>
          <w:ilvl w:val="1"/>
          <w:numId w:val="39"/>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A51353" w:rsidRDefault="00C06B7D" w:rsidP="00EF698A">
      <w:pPr>
        <w:pStyle w:val="a5"/>
        <w:numPr>
          <w:ilvl w:val="0"/>
          <w:numId w:val="42"/>
        </w:numPr>
        <w:tabs>
          <w:tab w:val="left" w:pos="709"/>
        </w:tabs>
        <w:spacing w:before="0" w:line="360" w:lineRule="auto"/>
        <w:ind w:left="721" w:right="0" w:hanging="437"/>
        <w:rPr>
          <w:rFonts w:ascii="Times New Roman" w:hAnsi="Times New Roman" w:cs="Times New Roman"/>
          <w:sz w:val="24"/>
          <w:szCs w:val="24"/>
          <w:lang w:val="ru-RU"/>
        </w:rPr>
      </w:pPr>
      <w:r w:rsidRPr="00A51353">
        <w:rPr>
          <w:rFonts w:ascii="Times New Roman" w:hAnsi="Times New Roman" w:cs="Times New Roman"/>
          <w:sz w:val="24"/>
          <w:szCs w:val="24"/>
          <w:lang w:val="ru-RU"/>
        </w:rPr>
        <w:t>в</w:t>
      </w:r>
      <w:r w:rsidR="00972DF6" w:rsidRPr="00A51353">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A51353" w:rsidRDefault="00C06B7D" w:rsidP="00EF698A">
      <w:pPr>
        <w:pStyle w:val="a5"/>
        <w:numPr>
          <w:ilvl w:val="0"/>
          <w:numId w:val="42"/>
        </w:numPr>
        <w:tabs>
          <w:tab w:val="left" w:pos="709"/>
        </w:tabs>
        <w:spacing w:before="0" w:line="360" w:lineRule="auto"/>
        <w:ind w:left="721" w:right="0" w:hanging="437"/>
        <w:rPr>
          <w:rFonts w:ascii="Times New Roman" w:hAnsi="Times New Roman" w:cs="Times New Roman"/>
          <w:sz w:val="24"/>
          <w:szCs w:val="24"/>
          <w:lang w:val="ru-RU"/>
        </w:rPr>
      </w:pPr>
      <w:r w:rsidRPr="00A51353">
        <w:rPr>
          <w:rFonts w:ascii="Times New Roman" w:hAnsi="Times New Roman" w:cs="Times New Roman"/>
          <w:sz w:val="24"/>
          <w:szCs w:val="24"/>
          <w:lang w:val="ru-RU"/>
        </w:rPr>
        <w:t>в</w:t>
      </w:r>
      <w:r w:rsidR="00972DF6" w:rsidRPr="00A51353">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A51353">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Ценным Бумагам, принадлежащим Клиенту</w:t>
      </w:r>
      <w:r w:rsidRPr="00A51353">
        <w:rPr>
          <w:rFonts w:ascii="Times New Roman" w:hAnsi="Times New Roman" w:cs="Times New Roman"/>
          <w:sz w:val="24"/>
          <w:szCs w:val="24"/>
          <w:lang w:val="ru-RU"/>
        </w:rPr>
        <w:t>;</w:t>
      </w:r>
    </w:p>
    <w:p w:rsidR="00896214" w:rsidRPr="00A51353" w:rsidRDefault="00C06B7D" w:rsidP="00EF698A">
      <w:pPr>
        <w:pStyle w:val="a5"/>
        <w:numPr>
          <w:ilvl w:val="0"/>
          <w:numId w:val="42"/>
        </w:numPr>
        <w:tabs>
          <w:tab w:val="left" w:pos="709"/>
        </w:tabs>
        <w:spacing w:before="0" w:line="360" w:lineRule="auto"/>
        <w:ind w:left="721" w:right="0" w:hanging="437"/>
        <w:rPr>
          <w:rFonts w:ascii="Times New Roman" w:hAnsi="Times New Roman" w:cs="Times New Roman"/>
          <w:sz w:val="24"/>
          <w:szCs w:val="24"/>
          <w:lang w:val="ru-RU"/>
        </w:rPr>
      </w:pPr>
      <w:r w:rsidRPr="00A51353">
        <w:rPr>
          <w:rFonts w:ascii="Times New Roman" w:hAnsi="Times New Roman" w:cs="Times New Roman"/>
          <w:sz w:val="24"/>
          <w:szCs w:val="24"/>
          <w:lang w:val="ru-RU"/>
        </w:rPr>
        <w:t>в</w:t>
      </w:r>
      <w:r w:rsidR="00972DF6" w:rsidRPr="00A51353">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 xml:space="preserve">которым у Клиента был заключен Договор </w:t>
      </w:r>
      <w:r w:rsidR="00023A1F" w:rsidRPr="00A51353">
        <w:rPr>
          <w:rFonts w:ascii="Times New Roman" w:hAnsi="Times New Roman" w:cs="Times New Roman"/>
          <w:sz w:val="24"/>
          <w:szCs w:val="24"/>
          <w:lang w:val="ru-RU"/>
        </w:rPr>
        <w:t>ИИС</w:t>
      </w:r>
      <w:r w:rsidR="00972DF6" w:rsidRPr="00A51353">
        <w:rPr>
          <w:rFonts w:ascii="Times New Roman" w:hAnsi="Times New Roman" w:cs="Times New Roman"/>
          <w:sz w:val="24"/>
          <w:szCs w:val="24"/>
          <w:lang w:val="ru-RU"/>
        </w:rPr>
        <w:t xml:space="preserve"> и таким лицом предоставлены Брокеру сведения о</w:t>
      </w:r>
      <w:r w:rsidR="008B6011">
        <w:rPr>
          <w:rFonts w:ascii="Times New Roman" w:hAnsi="Times New Roman" w:cs="Times New Roman"/>
          <w:sz w:val="24"/>
          <w:szCs w:val="24"/>
          <w:lang w:val="ru-RU"/>
        </w:rPr>
        <w:t> </w:t>
      </w:r>
      <w:r w:rsidR="00972DF6" w:rsidRPr="00A51353">
        <w:rPr>
          <w:rFonts w:ascii="Times New Roman" w:hAnsi="Times New Roman" w:cs="Times New Roman"/>
          <w:sz w:val="24"/>
          <w:szCs w:val="24"/>
          <w:lang w:val="ru-RU"/>
        </w:rPr>
        <w:t xml:space="preserve">Клиенте и его инвестиционном счете, предусмотренные действующим законодательством. </w:t>
      </w:r>
    </w:p>
    <w:p w:rsidR="00896214" w:rsidRPr="00A51353" w:rsidRDefault="00972DF6" w:rsidP="00EF698A">
      <w:pPr>
        <w:pStyle w:val="a5"/>
        <w:numPr>
          <w:ilvl w:val="1"/>
          <w:numId w:val="4"/>
        </w:numPr>
        <w:tabs>
          <w:tab w:val="left" w:pos="567"/>
        </w:tabs>
        <w:spacing w:before="0" w:line="360" w:lineRule="auto"/>
        <w:ind w:left="0" w:right="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A51353" w:rsidRDefault="00972DF6" w:rsidP="00EF698A">
      <w:pPr>
        <w:numPr>
          <w:ilvl w:val="2"/>
          <w:numId w:val="4"/>
        </w:numPr>
        <w:tabs>
          <w:tab w:val="left" w:pos="851"/>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A51353">
        <w:rPr>
          <w:rFonts w:ascii="Times New Roman" w:hAnsi="Times New Roman" w:cs="Times New Roman"/>
          <w:szCs w:val="24"/>
        </w:rPr>
        <w:t> </w:t>
      </w:r>
      <w:r w:rsidRPr="00A51353">
        <w:rPr>
          <w:rFonts w:ascii="Times New Roman" w:hAnsi="Times New Roman" w:cs="Times New Roman"/>
          <w:szCs w:val="24"/>
        </w:rPr>
        <w:t xml:space="preserve">Договором обслуживания, не являющимся </w:t>
      </w:r>
      <w:r w:rsidR="00023A1F" w:rsidRPr="00A51353">
        <w:rPr>
          <w:rFonts w:ascii="Times New Roman" w:hAnsi="Times New Roman" w:cs="Times New Roman"/>
          <w:szCs w:val="24"/>
        </w:rPr>
        <w:t>Д</w:t>
      </w:r>
      <w:r w:rsidRPr="00A51353">
        <w:rPr>
          <w:rFonts w:ascii="Times New Roman" w:hAnsi="Times New Roman" w:cs="Times New Roman"/>
          <w:szCs w:val="24"/>
        </w:rPr>
        <w:t xml:space="preserve">оговором </w:t>
      </w:r>
      <w:r w:rsidR="00023A1F" w:rsidRPr="00A51353">
        <w:rPr>
          <w:rFonts w:ascii="Times New Roman" w:hAnsi="Times New Roman" w:cs="Times New Roman"/>
          <w:szCs w:val="24"/>
        </w:rPr>
        <w:t>ИИС),</w:t>
      </w:r>
      <w:r w:rsidRPr="00A51353">
        <w:rPr>
          <w:rFonts w:ascii="Times New Roman" w:hAnsi="Times New Roman" w:cs="Times New Roman"/>
          <w:szCs w:val="24"/>
        </w:rPr>
        <w:t xml:space="preserve"> либо</w:t>
      </w:r>
      <w:r w:rsidR="00ED2987" w:rsidRPr="00A51353">
        <w:rPr>
          <w:rFonts w:ascii="Times New Roman" w:hAnsi="Times New Roman" w:cs="Times New Roman"/>
          <w:szCs w:val="24"/>
        </w:rPr>
        <w:t xml:space="preserve"> </w:t>
      </w:r>
    </w:p>
    <w:p w:rsidR="00896214" w:rsidRPr="00A51353" w:rsidRDefault="00972DF6" w:rsidP="00EF698A">
      <w:pPr>
        <w:numPr>
          <w:ilvl w:val="2"/>
          <w:numId w:val="4"/>
        </w:numPr>
        <w:tabs>
          <w:tab w:val="left" w:pos="851"/>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Перечислить поступившие Денежные средства (в том числе частично) на</w:t>
      </w:r>
      <w:r w:rsidR="00F9393D" w:rsidRPr="00A51353">
        <w:rPr>
          <w:rFonts w:ascii="Times New Roman" w:hAnsi="Times New Roman" w:cs="Times New Roman"/>
          <w:szCs w:val="24"/>
        </w:rPr>
        <w:t> </w:t>
      </w:r>
      <w:r w:rsidRPr="00A51353">
        <w:rPr>
          <w:rFonts w:ascii="Times New Roman" w:hAnsi="Times New Roman" w:cs="Times New Roman"/>
          <w:szCs w:val="24"/>
        </w:rPr>
        <w:t xml:space="preserve">известные Брокеру банковские реквизиты Клиента. </w:t>
      </w:r>
    </w:p>
    <w:p w:rsidR="00896214" w:rsidRPr="00A51353" w:rsidRDefault="00972DF6" w:rsidP="00EF698A">
      <w:pPr>
        <w:numPr>
          <w:ilvl w:val="2"/>
          <w:numId w:val="4"/>
        </w:numPr>
        <w:tabs>
          <w:tab w:val="left" w:pos="851"/>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Перечислить поступившие Денежные средства (в том числе частично) на</w:t>
      </w:r>
      <w:r w:rsidR="00F9393D" w:rsidRPr="00A51353">
        <w:rPr>
          <w:rFonts w:ascii="Times New Roman" w:hAnsi="Times New Roman" w:cs="Times New Roman"/>
          <w:szCs w:val="24"/>
        </w:rPr>
        <w:t> </w:t>
      </w:r>
      <w:r w:rsidRPr="00A51353">
        <w:rPr>
          <w:rFonts w:ascii="Times New Roman" w:hAnsi="Times New Roman" w:cs="Times New Roman"/>
          <w:szCs w:val="24"/>
        </w:rPr>
        <w:t xml:space="preserve">банковские реквизиты, с которых поступили такие Денежные средства. </w:t>
      </w:r>
    </w:p>
    <w:p w:rsidR="00896214" w:rsidRPr="00A51353" w:rsidRDefault="00972DF6" w:rsidP="00EF698A">
      <w:pPr>
        <w:numPr>
          <w:ilvl w:val="1"/>
          <w:numId w:val="5"/>
        </w:numPr>
        <w:tabs>
          <w:tab w:val="left" w:pos="567"/>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Ограничения, связанные с зачислением Ценных Бумаг на ИИС Клиента: Клиент не</w:t>
      </w:r>
      <w:r w:rsidR="00F9393D" w:rsidRPr="00A51353">
        <w:rPr>
          <w:rFonts w:ascii="Times New Roman" w:hAnsi="Times New Roman" w:cs="Times New Roman"/>
          <w:szCs w:val="24"/>
        </w:rPr>
        <w:t> </w:t>
      </w:r>
      <w:r w:rsidRPr="00A51353">
        <w:rPr>
          <w:rFonts w:ascii="Times New Roman" w:hAnsi="Times New Roman" w:cs="Times New Roman"/>
          <w:szCs w:val="24"/>
        </w:rPr>
        <w:t>вправе подавать Брокеру поручения, предусматривающие зачисление Ценных бумаг на</w:t>
      </w:r>
      <w:r w:rsidR="00F9393D" w:rsidRPr="00A51353">
        <w:rPr>
          <w:rFonts w:ascii="Times New Roman" w:hAnsi="Times New Roman" w:cs="Times New Roman"/>
          <w:szCs w:val="24"/>
        </w:rPr>
        <w:t> </w:t>
      </w:r>
      <w:r w:rsidRPr="00A51353">
        <w:rPr>
          <w:rFonts w:ascii="Times New Roman" w:hAnsi="Times New Roman" w:cs="Times New Roman"/>
          <w:szCs w:val="24"/>
        </w:rPr>
        <w:t>счет депо Клиента, за исключением случая зачисления Ценных бумаг, поступающих от</w:t>
      </w:r>
      <w:r w:rsidR="00F9393D" w:rsidRPr="00A51353">
        <w:rPr>
          <w:rFonts w:ascii="Times New Roman" w:hAnsi="Times New Roman" w:cs="Times New Roman"/>
          <w:szCs w:val="24"/>
        </w:rPr>
        <w:t> </w:t>
      </w:r>
      <w:r w:rsidRPr="00A51353">
        <w:rPr>
          <w:rFonts w:ascii="Times New Roman" w:hAnsi="Times New Roman" w:cs="Times New Roman"/>
          <w:szCs w:val="24"/>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A51353">
        <w:rPr>
          <w:rFonts w:ascii="Times New Roman" w:hAnsi="Times New Roman" w:cs="Times New Roman"/>
          <w:szCs w:val="24"/>
        </w:rPr>
        <w:t xml:space="preserve"> </w:t>
      </w:r>
      <w:r w:rsidRPr="00A51353">
        <w:rPr>
          <w:rFonts w:ascii="Times New Roman" w:hAnsi="Times New Roman" w:cs="Times New Roman"/>
          <w:szCs w:val="24"/>
        </w:rPr>
        <w:t>Брокеру</w:t>
      </w:r>
      <w:r w:rsidR="00C06B7D" w:rsidRPr="00A51353">
        <w:rPr>
          <w:rFonts w:ascii="Times New Roman" w:hAnsi="Times New Roman" w:cs="Times New Roman"/>
          <w:szCs w:val="24"/>
        </w:rPr>
        <w:t xml:space="preserve"> </w:t>
      </w:r>
      <w:r w:rsidRPr="00A51353">
        <w:rPr>
          <w:rFonts w:ascii="Times New Roman" w:hAnsi="Times New Roman" w:cs="Times New Roman"/>
          <w:szCs w:val="24"/>
        </w:rPr>
        <w:t>сведения</w:t>
      </w:r>
      <w:r w:rsidR="00C06B7D" w:rsidRPr="00A51353">
        <w:rPr>
          <w:rFonts w:ascii="Times New Roman" w:hAnsi="Times New Roman" w:cs="Times New Roman"/>
          <w:szCs w:val="24"/>
        </w:rPr>
        <w:t xml:space="preserve"> </w:t>
      </w:r>
      <w:r w:rsidRPr="00A51353">
        <w:rPr>
          <w:rFonts w:ascii="Times New Roman" w:hAnsi="Times New Roman" w:cs="Times New Roman"/>
          <w:szCs w:val="24"/>
        </w:rPr>
        <w:t>о Клиенте</w:t>
      </w:r>
      <w:r w:rsidR="00C06B7D" w:rsidRPr="00A51353">
        <w:rPr>
          <w:rFonts w:ascii="Times New Roman" w:hAnsi="Times New Roman" w:cs="Times New Roman"/>
          <w:szCs w:val="24"/>
        </w:rPr>
        <w:t xml:space="preserve"> </w:t>
      </w:r>
      <w:r w:rsidRPr="00A51353">
        <w:rPr>
          <w:rFonts w:ascii="Times New Roman" w:hAnsi="Times New Roman" w:cs="Times New Roman"/>
          <w:szCs w:val="24"/>
        </w:rPr>
        <w:t>и</w:t>
      </w:r>
      <w:r w:rsidR="008B6011">
        <w:rPr>
          <w:rFonts w:ascii="Times New Roman" w:hAnsi="Times New Roman" w:cs="Times New Roman"/>
          <w:szCs w:val="24"/>
        </w:rPr>
        <w:t> </w:t>
      </w:r>
      <w:r w:rsidRPr="00A51353">
        <w:rPr>
          <w:rFonts w:ascii="Times New Roman" w:hAnsi="Times New Roman" w:cs="Times New Roman"/>
          <w:szCs w:val="24"/>
        </w:rPr>
        <w:t>его</w:t>
      </w:r>
      <w:r w:rsidR="008B6011">
        <w:rPr>
          <w:rFonts w:ascii="Times New Roman" w:hAnsi="Times New Roman" w:cs="Times New Roman"/>
          <w:szCs w:val="24"/>
        </w:rPr>
        <w:t> </w:t>
      </w:r>
      <w:r w:rsidRPr="00A51353">
        <w:rPr>
          <w:rFonts w:ascii="Times New Roman" w:hAnsi="Times New Roman" w:cs="Times New Roman"/>
          <w:szCs w:val="24"/>
        </w:rPr>
        <w:t>инвестиционном</w:t>
      </w:r>
      <w:r w:rsidR="00C06B7D" w:rsidRPr="00A51353">
        <w:rPr>
          <w:rFonts w:ascii="Times New Roman" w:hAnsi="Times New Roman" w:cs="Times New Roman"/>
          <w:szCs w:val="24"/>
        </w:rPr>
        <w:t xml:space="preserve"> </w:t>
      </w:r>
      <w:r w:rsidRPr="00A51353">
        <w:rPr>
          <w:rFonts w:ascii="Times New Roman" w:hAnsi="Times New Roman" w:cs="Times New Roman"/>
          <w:szCs w:val="24"/>
        </w:rPr>
        <w:t>счете,</w:t>
      </w:r>
      <w:r w:rsidR="00C06B7D" w:rsidRPr="00A51353">
        <w:rPr>
          <w:rFonts w:ascii="Times New Roman" w:hAnsi="Times New Roman" w:cs="Times New Roman"/>
          <w:szCs w:val="24"/>
        </w:rPr>
        <w:t xml:space="preserve"> </w:t>
      </w:r>
      <w:r w:rsidRPr="00A51353">
        <w:rPr>
          <w:rFonts w:ascii="Times New Roman" w:hAnsi="Times New Roman" w:cs="Times New Roman"/>
          <w:szCs w:val="24"/>
        </w:rPr>
        <w:t xml:space="preserve">предусмотренные действующим законодательством. </w:t>
      </w:r>
    </w:p>
    <w:p w:rsidR="00896214" w:rsidRPr="00A51353" w:rsidRDefault="00972DF6" w:rsidP="00EF698A">
      <w:pPr>
        <w:numPr>
          <w:ilvl w:val="1"/>
          <w:numId w:val="5"/>
        </w:numPr>
        <w:tabs>
          <w:tab w:val="left" w:pos="567"/>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lastRenderedPageBreak/>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A51353">
        <w:rPr>
          <w:rFonts w:ascii="Times New Roman" w:hAnsi="Times New Roman" w:cs="Times New Roman"/>
          <w:szCs w:val="24"/>
        </w:rPr>
        <w:t> </w:t>
      </w:r>
      <w:r w:rsidRPr="00A51353">
        <w:rPr>
          <w:rFonts w:ascii="Times New Roman" w:hAnsi="Times New Roman" w:cs="Times New Roman"/>
          <w:szCs w:val="24"/>
        </w:rPr>
        <w:t>операции с Ценными Бумагами, предусматривающего списание Ценных Бумаг с</w:t>
      </w:r>
      <w:r w:rsidR="00F9393D" w:rsidRPr="00A51353">
        <w:rPr>
          <w:rFonts w:ascii="Times New Roman" w:hAnsi="Times New Roman" w:cs="Times New Roman"/>
          <w:szCs w:val="24"/>
        </w:rPr>
        <w:t> </w:t>
      </w:r>
      <w:r w:rsidRPr="00A51353">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Pr>
          <w:rFonts w:ascii="Times New Roman" w:hAnsi="Times New Roman" w:cs="Times New Roman"/>
          <w:szCs w:val="24"/>
        </w:rPr>
        <w:t> </w:t>
      </w:r>
      <w:r w:rsidRPr="00A51353">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A51353" w:rsidRDefault="00972DF6" w:rsidP="00EF698A">
      <w:pPr>
        <w:numPr>
          <w:ilvl w:val="1"/>
          <w:numId w:val="5"/>
        </w:numPr>
        <w:tabs>
          <w:tab w:val="left" w:pos="567"/>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Дополнительные ограничения ответственности Брокера: </w:t>
      </w:r>
    </w:p>
    <w:p w:rsidR="00896214" w:rsidRPr="00A51353" w:rsidRDefault="00972DF6" w:rsidP="00EF698A">
      <w:pPr>
        <w:pStyle w:val="a5"/>
        <w:numPr>
          <w:ilvl w:val="2"/>
          <w:numId w:val="41"/>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A51353">
        <w:rPr>
          <w:rFonts w:ascii="Times New Roman" w:hAnsi="Times New Roman" w:cs="Times New Roman"/>
          <w:sz w:val="24"/>
          <w:szCs w:val="24"/>
          <w:lang w:val="ru-RU"/>
        </w:rPr>
        <w:t>Брокер</w:t>
      </w:r>
      <w:r w:rsidRPr="00A51353">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A51353" w:rsidRDefault="00FE0D48" w:rsidP="00EF698A">
      <w:pPr>
        <w:pStyle w:val="a5"/>
        <w:numPr>
          <w:ilvl w:val="1"/>
          <w:numId w:val="41"/>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1353">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Pr>
          <w:rFonts w:ascii="Times New Roman" w:eastAsia="Times New Roman" w:hAnsi="Times New Roman" w:cs="Times New Roman"/>
          <w:sz w:val="24"/>
          <w:szCs w:val="24"/>
          <w:lang w:val="ru-RU"/>
        </w:rPr>
        <w:t>и (или)</w:t>
      </w:r>
      <w:r w:rsidRPr="00A51353">
        <w:rPr>
          <w:rFonts w:ascii="Times New Roman" w:eastAsia="Times New Roman" w:hAnsi="Times New Roman" w:cs="Times New Roman"/>
          <w:sz w:val="24"/>
          <w:szCs w:val="24"/>
          <w:lang w:val="ru-RU"/>
        </w:rPr>
        <w:t xml:space="preserve"> обеспечения обязательств, вытекающих из</w:t>
      </w:r>
      <w:r w:rsidR="008B6011">
        <w:rPr>
          <w:rFonts w:ascii="Times New Roman" w:eastAsia="Times New Roman" w:hAnsi="Times New Roman" w:cs="Times New Roman"/>
          <w:sz w:val="24"/>
          <w:szCs w:val="24"/>
          <w:lang w:val="ru-RU"/>
        </w:rPr>
        <w:t> </w:t>
      </w:r>
      <w:r w:rsidRPr="00A51353">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Pr>
          <w:rFonts w:ascii="Times New Roman" w:eastAsia="Times New Roman" w:hAnsi="Times New Roman" w:cs="Times New Roman"/>
          <w:sz w:val="24"/>
          <w:szCs w:val="24"/>
          <w:lang w:val="ru-RU"/>
        </w:rPr>
        <w:t>и</w:t>
      </w:r>
      <w:r w:rsidR="00641B20">
        <w:rPr>
          <w:rFonts w:ascii="Times New Roman" w:eastAsia="Times New Roman" w:hAnsi="Times New Roman" w:cs="Times New Roman"/>
          <w:sz w:val="24"/>
          <w:szCs w:val="24"/>
          <w:lang w:val="ru-RU"/>
        </w:rPr>
        <w:t> </w:t>
      </w:r>
      <w:r w:rsidR="008B6011">
        <w:rPr>
          <w:rFonts w:ascii="Times New Roman" w:eastAsia="Times New Roman" w:hAnsi="Times New Roman" w:cs="Times New Roman"/>
          <w:sz w:val="24"/>
          <w:szCs w:val="24"/>
          <w:lang w:val="ru-RU"/>
        </w:rPr>
        <w:t>(или)</w:t>
      </w:r>
      <w:r w:rsidR="00641B20">
        <w:rPr>
          <w:rFonts w:ascii="Times New Roman" w:eastAsia="Times New Roman" w:hAnsi="Times New Roman" w:cs="Times New Roman"/>
          <w:sz w:val="24"/>
          <w:szCs w:val="24"/>
          <w:lang w:val="ru-RU"/>
        </w:rPr>
        <w:t> </w:t>
      </w:r>
      <w:r w:rsidRPr="00A51353">
        <w:rPr>
          <w:rFonts w:ascii="Times New Roman" w:eastAsia="Times New Roman" w:hAnsi="Times New Roman" w:cs="Times New Roman"/>
          <w:sz w:val="24"/>
          <w:szCs w:val="24"/>
          <w:lang w:val="ru-RU"/>
        </w:rPr>
        <w:t>обеспечения обязательств по Договору ИИС.</w:t>
      </w:r>
    </w:p>
    <w:p w:rsidR="00E21FEF" w:rsidRPr="00A51353" w:rsidRDefault="00E21FEF" w:rsidP="00EF698A">
      <w:pPr>
        <w:spacing w:after="0" w:line="360" w:lineRule="auto"/>
        <w:ind w:left="0" w:firstLine="0"/>
        <w:rPr>
          <w:rFonts w:ascii="Times New Roman" w:eastAsia="Times New Roman" w:hAnsi="Times New Roman" w:cs="Times New Roman"/>
          <w:color w:val="auto"/>
          <w:szCs w:val="24"/>
        </w:rPr>
      </w:pPr>
    </w:p>
    <w:p w:rsidR="00896214" w:rsidRPr="00A51353" w:rsidRDefault="00972DF6" w:rsidP="00EF698A">
      <w:pPr>
        <w:pStyle w:val="1"/>
        <w:tabs>
          <w:tab w:val="center" w:pos="3698"/>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6. </w:t>
      </w:r>
      <w:r w:rsidRPr="00A51353">
        <w:rPr>
          <w:rFonts w:ascii="Times New Roman" w:hAnsi="Times New Roman" w:cs="Times New Roman"/>
          <w:szCs w:val="24"/>
        </w:rPr>
        <w:tab/>
        <w:t xml:space="preserve">СДЕЛКИ БЕЗ ПРИКАЗОВ КЛИЕНТА </w:t>
      </w:r>
    </w:p>
    <w:p w:rsidR="00DA01DD" w:rsidRPr="00A51353" w:rsidRDefault="00DA01DD" w:rsidP="00EF698A">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Если иное не согласовано Сторонами отдельно, то, заключая Договор обслуживания, Клиент предоставляет право (поручает) Брокеру совершать Сделки за счет Клиента без</w:t>
      </w:r>
      <w:r w:rsidRPr="00A51353">
        <w:rPr>
          <w:rFonts w:ascii="Times New Roman" w:hAnsi="Times New Roman" w:cs="Times New Roman"/>
          <w:sz w:val="24"/>
          <w:szCs w:val="24"/>
        </w:rPr>
        <w:t> </w:t>
      </w:r>
      <w:r w:rsidRPr="00A51353">
        <w:rPr>
          <w:rFonts w:ascii="Times New Roman" w:hAnsi="Times New Roman" w:cs="Times New Roman"/>
          <w:sz w:val="24"/>
          <w:szCs w:val="24"/>
          <w:lang w:val="ru-RU"/>
        </w:rPr>
        <w:t>дополнительного Приказа Клиента в следующих</w:t>
      </w:r>
      <w:r w:rsidRPr="00A51353">
        <w:rPr>
          <w:rFonts w:ascii="Times New Roman" w:hAnsi="Times New Roman" w:cs="Times New Roman"/>
          <w:spacing w:val="-28"/>
          <w:sz w:val="24"/>
          <w:szCs w:val="24"/>
          <w:lang w:val="ru-RU"/>
        </w:rPr>
        <w:t xml:space="preserve"> </w:t>
      </w:r>
      <w:r w:rsidRPr="00A51353">
        <w:rPr>
          <w:rFonts w:ascii="Times New Roman" w:hAnsi="Times New Roman" w:cs="Times New Roman"/>
          <w:sz w:val="24"/>
          <w:szCs w:val="24"/>
          <w:lang w:val="ru-RU"/>
        </w:rPr>
        <w:t>случаях:</w:t>
      </w:r>
    </w:p>
    <w:p w:rsidR="008F0B95" w:rsidRPr="00A51353" w:rsidRDefault="008F0B95" w:rsidP="00EF698A">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по</w:t>
      </w:r>
      <w:r w:rsidR="00641B20">
        <w:rPr>
          <w:rFonts w:ascii="Times New Roman" w:hAnsi="Times New Roman" w:cs="Times New Roman"/>
          <w:spacing w:val="30"/>
          <w:sz w:val="24"/>
          <w:szCs w:val="24"/>
          <w:lang w:val="ru-RU"/>
        </w:rPr>
        <w:t> </w:t>
      </w:r>
      <w:r w:rsidRPr="00A51353">
        <w:rPr>
          <w:rFonts w:ascii="Times New Roman" w:hAnsi="Times New Roman" w:cs="Times New Roman"/>
          <w:sz w:val="24"/>
          <w:szCs w:val="24"/>
          <w:lang w:val="ru-RU"/>
        </w:rPr>
        <w:t>ДС</w:t>
      </w:r>
      <w:r w:rsidRPr="00A51353">
        <w:rPr>
          <w:rFonts w:ascii="Times New Roman" w:hAnsi="Times New Roman" w:cs="Times New Roman"/>
          <w:spacing w:val="30"/>
          <w:sz w:val="24"/>
          <w:szCs w:val="24"/>
          <w:lang w:val="ru-RU"/>
        </w:rPr>
        <w:t xml:space="preserve"> </w:t>
      </w:r>
      <w:r w:rsidR="008B6011">
        <w:rPr>
          <w:rFonts w:ascii="Times New Roman" w:hAnsi="Times New Roman" w:cs="Times New Roman"/>
          <w:sz w:val="24"/>
          <w:szCs w:val="24"/>
          <w:lang w:val="ru-RU"/>
        </w:rPr>
        <w:t>и (или)</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Непокрытой</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позиции</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по</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ЦБ</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и</w:t>
      </w:r>
      <w:r w:rsidRPr="00A51353">
        <w:rPr>
          <w:rFonts w:ascii="Times New Roman" w:hAnsi="Times New Roman" w:cs="Times New Roman"/>
          <w:spacing w:val="30"/>
          <w:sz w:val="24"/>
          <w:szCs w:val="24"/>
          <w:lang w:val="ru-RU"/>
        </w:rPr>
        <w:t xml:space="preserve"> </w:t>
      </w:r>
      <w:r w:rsidRPr="00A51353">
        <w:rPr>
          <w:rFonts w:ascii="Times New Roman" w:hAnsi="Times New Roman" w:cs="Times New Roman"/>
          <w:sz w:val="24"/>
          <w:szCs w:val="24"/>
          <w:lang w:val="ru-RU"/>
        </w:rPr>
        <w:t>предусмотренных</w:t>
      </w:r>
      <w:r w:rsidRPr="00A51353">
        <w:rPr>
          <w:rFonts w:ascii="Times New Roman" w:hAnsi="Times New Roman" w:cs="Times New Roman"/>
          <w:spacing w:val="31"/>
          <w:sz w:val="24"/>
          <w:szCs w:val="24"/>
          <w:lang w:val="ru-RU"/>
        </w:rPr>
        <w:t xml:space="preserve"> </w:t>
      </w:r>
      <w:r w:rsidRPr="00A51353">
        <w:rPr>
          <w:rFonts w:ascii="Times New Roman" w:hAnsi="Times New Roman" w:cs="Times New Roman"/>
          <w:sz w:val="24"/>
          <w:szCs w:val="24"/>
          <w:lang w:val="ru-RU"/>
        </w:rPr>
        <w:t>Приложением</w:t>
      </w:r>
      <w:r w:rsidR="00262DEE" w:rsidRPr="00A51353">
        <w:rPr>
          <w:rFonts w:ascii="Times New Roman" w:hAnsi="Times New Roman" w:cs="Times New Roman"/>
          <w:spacing w:val="30"/>
          <w:sz w:val="24"/>
          <w:szCs w:val="24"/>
          <w:lang w:val="ru-RU"/>
        </w:rPr>
        <w:t> </w:t>
      </w:r>
      <w:r w:rsidRPr="00A51353">
        <w:rPr>
          <w:rFonts w:ascii="Times New Roman" w:hAnsi="Times New Roman" w:cs="Times New Roman"/>
          <w:sz w:val="24"/>
          <w:szCs w:val="24"/>
          <w:lang w:val="ru-RU"/>
        </w:rPr>
        <w:t>№3 к Регламенту</w:t>
      </w:r>
      <w:r w:rsidRPr="00A51353" w:rsidDel="00622345">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(«Условия совершения Сделок с неполным покрытием»).</w:t>
      </w:r>
    </w:p>
    <w:p w:rsidR="008F0B95" w:rsidRPr="00A51353" w:rsidRDefault="008F0B95" w:rsidP="00EF698A">
      <w:pPr>
        <w:pStyle w:val="a6"/>
        <w:tabs>
          <w:tab w:val="left" w:pos="709"/>
        </w:tabs>
        <w:spacing w:before="0" w:line="360" w:lineRule="auto"/>
        <w:ind w:left="0"/>
        <w:rPr>
          <w:rFonts w:ascii="Times New Roman" w:hAnsi="Times New Roman" w:cs="Times New Roman"/>
          <w:lang w:val="ru-RU"/>
        </w:rPr>
      </w:pPr>
      <w:r w:rsidRPr="00A51353">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A51353" w:rsidRDefault="00DA01DD" w:rsidP="00EF698A">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валютном рынке для получения суммы денежных средств, необходимой для погашения такой </w:t>
      </w:r>
      <w:r w:rsidRPr="00A51353">
        <w:rPr>
          <w:rFonts w:ascii="Times New Roman" w:hAnsi="Times New Roman" w:cs="Times New Roman"/>
          <w:sz w:val="24"/>
          <w:szCs w:val="24"/>
          <w:lang w:val="ru-RU"/>
        </w:rPr>
        <w:lastRenderedPageBreak/>
        <w:t>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A51353">
        <w:rPr>
          <w:rFonts w:ascii="Times New Roman" w:hAnsi="Times New Roman" w:cs="Times New Roman"/>
          <w:spacing w:val="-5"/>
          <w:sz w:val="24"/>
          <w:szCs w:val="24"/>
          <w:lang w:val="ru-RU"/>
        </w:rPr>
        <w:t xml:space="preserve"> </w:t>
      </w:r>
      <w:r w:rsidRPr="00A51353">
        <w:rPr>
          <w:rFonts w:ascii="Times New Roman" w:hAnsi="Times New Roman" w:cs="Times New Roman"/>
          <w:sz w:val="24"/>
          <w:szCs w:val="24"/>
          <w:lang w:val="ru-RU"/>
        </w:rPr>
        <w:t>Клиента.</w:t>
      </w:r>
    </w:p>
    <w:p w:rsidR="00DA01DD" w:rsidRPr="00A51353" w:rsidRDefault="00DA01DD" w:rsidP="00EF698A">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Pr>
          <w:rFonts w:ascii="Times New Roman" w:hAnsi="Times New Roman" w:cs="Times New Roman"/>
          <w:sz w:val="24"/>
          <w:szCs w:val="24"/>
          <w:lang w:val="ru-RU"/>
        </w:rPr>
        <w:t> </w:t>
      </w:r>
      <w:r w:rsidR="008F0B95"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делкам, заключенным в порядке, определенном Регламентом.</w:t>
      </w:r>
    </w:p>
    <w:p w:rsidR="00DA01DD" w:rsidRPr="00A51353" w:rsidRDefault="00DA01DD" w:rsidP="00EF698A">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51353">
        <w:rPr>
          <w:rFonts w:ascii="Times New Roman" w:hAnsi="Times New Roman" w:cs="Times New Roman"/>
          <w:spacing w:val="-35"/>
          <w:sz w:val="24"/>
          <w:szCs w:val="24"/>
          <w:lang w:val="ru-RU"/>
        </w:rPr>
        <w:t xml:space="preserve"> </w:t>
      </w:r>
      <w:r w:rsidRPr="00A51353">
        <w:rPr>
          <w:rFonts w:ascii="Times New Roman" w:hAnsi="Times New Roman" w:cs="Times New Roman"/>
          <w:sz w:val="24"/>
          <w:szCs w:val="24"/>
          <w:lang w:val="ru-RU"/>
        </w:rPr>
        <w:t>Средств.</w:t>
      </w:r>
    </w:p>
    <w:p w:rsidR="00DA01DD" w:rsidRPr="00A51353" w:rsidRDefault="00DA01DD" w:rsidP="00EF698A">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 меньшее 1 единицы (далее — дробное количество), Клиент поручает Брокеру без дополнительных поручений Клиента осуществить продажу Ценных Бумаг Клиента в</w:t>
      </w:r>
      <w:r w:rsidR="00EF123E">
        <w:rPr>
          <w:rFonts w:ascii="Times New Roman" w:hAnsi="Times New Roman" w:cs="Times New Roman"/>
          <w:sz w:val="24"/>
          <w:szCs w:val="24"/>
          <w:lang w:val="ru-RU"/>
        </w:rPr>
        <w:t> </w:t>
      </w:r>
      <w:r w:rsidRPr="00A51353">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Pr="00A51353">
        <w:rPr>
          <w:rFonts w:ascii="Times New Roman" w:hAnsi="Times New Roman" w:cs="Times New Roman"/>
          <w:sz w:val="24"/>
          <w:szCs w:val="24"/>
        </w:rPr>
        <w:t> </w:t>
      </w:r>
      <w:r w:rsidRPr="00A51353">
        <w:rPr>
          <w:rFonts w:ascii="Times New Roman" w:hAnsi="Times New Roman" w:cs="Times New Roman"/>
          <w:sz w:val="24"/>
          <w:szCs w:val="24"/>
          <w:lang w:val="ru-RU"/>
        </w:rPr>
        <w:t xml:space="preserve">Торговой Системе </w:t>
      </w:r>
      <w:r w:rsidR="00E21FEF"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делки с Ценной Бумагой. О возможности продажи дробного количества Ценных бумаг Брокер уведомляет Клиента путем размещения объявления на</w:t>
      </w:r>
      <w:r w:rsidR="00262DEE" w:rsidRPr="00A51353">
        <w:rPr>
          <w:rFonts w:ascii="Times New Roman" w:hAnsi="Times New Roman" w:cs="Times New Roman"/>
          <w:sz w:val="24"/>
          <w:szCs w:val="24"/>
          <w:lang w:val="ru-RU"/>
        </w:rPr>
        <w:t> </w:t>
      </w:r>
      <w:r w:rsidR="00475EDC"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айте Брокера. Клиент вправе отозвать поручение, изложенное в</w:t>
      </w:r>
      <w:r w:rsidR="00EF123E">
        <w:rPr>
          <w:rFonts w:ascii="Times New Roman" w:hAnsi="Times New Roman" w:cs="Times New Roman"/>
          <w:sz w:val="24"/>
          <w:szCs w:val="24"/>
          <w:lang w:val="ru-RU"/>
        </w:rPr>
        <w:t> </w:t>
      </w:r>
      <w:r w:rsidRPr="00A51353">
        <w:rPr>
          <w:rFonts w:ascii="Times New Roman" w:hAnsi="Times New Roman" w:cs="Times New Roman"/>
          <w:sz w:val="24"/>
          <w:szCs w:val="24"/>
          <w:lang w:val="ru-RU"/>
        </w:rPr>
        <w:t>настоящем пункте в</w:t>
      </w:r>
      <w:r w:rsidRPr="00A51353">
        <w:rPr>
          <w:rFonts w:ascii="Times New Roman" w:hAnsi="Times New Roman" w:cs="Times New Roman"/>
          <w:sz w:val="24"/>
          <w:szCs w:val="24"/>
        </w:rPr>
        <w:t> </w:t>
      </w:r>
      <w:r w:rsidRPr="00A51353">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пожелания» в течение трех рабочих дней с даты размещения объявления на</w:t>
      </w:r>
      <w:r w:rsidRPr="00A51353">
        <w:rPr>
          <w:rFonts w:ascii="Times New Roman" w:hAnsi="Times New Roman" w:cs="Times New Roman"/>
          <w:sz w:val="24"/>
          <w:szCs w:val="24"/>
        </w:rPr>
        <w:t> </w:t>
      </w:r>
      <w:r w:rsidRPr="00A51353">
        <w:rPr>
          <w:rFonts w:ascii="Times New Roman" w:hAnsi="Times New Roman" w:cs="Times New Roman"/>
          <w:sz w:val="24"/>
          <w:szCs w:val="24"/>
          <w:lang w:val="ru-RU"/>
        </w:rPr>
        <w:t>Сайте Брокера о</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возможности продать дробное количество Ценных</w:t>
      </w:r>
      <w:r w:rsidRPr="00A51353">
        <w:rPr>
          <w:rFonts w:ascii="Times New Roman" w:hAnsi="Times New Roman" w:cs="Times New Roman"/>
          <w:spacing w:val="-6"/>
          <w:sz w:val="24"/>
          <w:szCs w:val="24"/>
          <w:lang w:val="ru-RU"/>
        </w:rPr>
        <w:t xml:space="preserve"> </w:t>
      </w:r>
      <w:r w:rsidR="00707295" w:rsidRPr="00A51353">
        <w:rPr>
          <w:rFonts w:ascii="Times New Roman" w:hAnsi="Times New Roman" w:cs="Times New Roman"/>
          <w:sz w:val="24"/>
          <w:szCs w:val="24"/>
          <w:lang w:val="ru-RU"/>
        </w:rPr>
        <w:t>Б</w:t>
      </w:r>
      <w:r w:rsidRPr="00A51353">
        <w:rPr>
          <w:rFonts w:ascii="Times New Roman" w:hAnsi="Times New Roman" w:cs="Times New Roman"/>
          <w:sz w:val="24"/>
          <w:szCs w:val="24"/>
          <w:lang w:val="ru-RU"/>
        </w:rPr>
        <w:t>умаг.</w:t>
      </w:r>
    </w:p>
    <w:p w:rsidR="00DA01DD" w:rsidRPr="00A51353" w:rsidRDefault="00DA01DD" w:rsidP="00EF698A">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иных случаях, определенным Регламентом.</w:t>
      </w:r>
    </w:p>
    <w:p w:rsidR="00C60AFF" w:rsidRPr="00A51353" w:rsidRDefault="00DA01DD" w:rsidP="00EF698A">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Заключая Договор </w:t>
      </w:r>
      <w:r w:rsidR="008F0B95" w:rsidRPr="00A51353">
        <w:rPr>
          <w:rFonts w:ascii="Times New Roman" w:hAnsi="Times New Roman" w:cs="Times New Roman"/>
          <w:sz w:val="24"/>
          <w:szCs w:val="24"/>
          <w:lang w:val="ru-RU"/>
        </w:rPr>
        <w:t>ИИС</w:t>
      </w:r>
      <w:r w:rsidRPr="00A51353">
        <w:rPr>
          <w:rFonts w:ascii="Times New Roman" w:hAnsi="Times New Roman" w:cs="Times New Roman"/>
          <w:sz w:val="24"/>
          <w:szCs w:val="24"/>
          <w:lang w:val="ru-RU"/>
        </w:rPr>
        <w:t>, Клиент уполномочивает Брокера без Приказа Клиента совершать за</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счет ценных бумаг Клиента </w:t>
      </w:r>
      <w:r w:rsidR="00E21FEF"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A51353">
        <w:rPr>
          <w:rFonts w:ascii="Times New Roman" w:hAnsi="Times New Roman" w:cs="Times New Roman"/>
          <w:spacing w:val="-26"/>
          <w:sz w:val="24"/>
          <w:szCs w:val="24"/>
          <w:lang w:val="ru-RU"/>
        </w:rPr>
        <w:t xml:space="preserve"> </w:t>
      </w:r>
      <w:r w:rsidRPr="00A51353">
        <w:rPr>
          <w:rFonts w:ascii="Times New Roman" w:hAnsi="Times New Roman" w:cs="Times New Roman"/>
          <w:sz w:val="24"/>
          <w:szCs w:val="24"/>
          <w:lang w:val="ru-RU"/>
        </w:rPr>
        <w:t>систем</w:t>
      </w:r>
      <w:r w:rsidR="008F0B95" w:rsidRPr="00A51353">
        <w:rPr>
          <w:rFonts w:ascii="Times New Roman" w:hAnsi="Times New Roman" w:cs="Times New Roman"/>
          <w:sz w:val="24"/>
          <w:szCs w:val="24"/>
          <w:lang w:val="ru-RU"/>
        </w:rPr>
        <w:t xml:space="preserve"> и Регламентом.</w:t>
      </w:r>
    </w:p>
    <w:p w:rsidR="00DA01DD" w:rsidRPr="00A51353" w:rsidRDefault="00DA01DD" w:rsidP="00EF698A">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Заключая Договор </w:t>
      </w:r>
      <w:r w:rsidR="008F0B95" w:rsidRPr="00A51353">
        <w:rPr>
          <w:rFonts w:ascii="Times New Roman" w:hAnsi="Times New Roman" w:cs="Times New Roman"/>
          <w:sz w:val="24"/>
          <w:szCs w:val="24"/>
          <w:lang w:val="ru-RU"/>
        </w:rPr>
        <w:t>ИИС</w:t>
      </w:r>
      <w:r w:rsidRPr="00A51353">
        <w:rPr>
          <w:rFonts w:ascii="Times New Roman" w:hAnsi="Times New Roman" w:cs="Times New Roman"/>
          <w:sz w:val="24"/>
          <w:szCs w:val="24"/>
          <w:lang w:val="ru-RU"/>
        </w:rPr>
        <w:t>, Клиент уполномочивает Брокера совершать краткосрочные</w:t>
      </w:r>
      <w:r w:rsidRPr="00A51353">
        <w:rPr>
          <w:rFonts w:ascii="Times New Roman" w:hAnsi="Times New Roman" w:cs="Times New Roman"/>
          <w:spacing w:val="37"/>
          <w:sz w:val="24"/>
          <w:szCs w:val="24"/>
          <w:lang w:val="ru-RU"/>
        </w:rPr>
        <w:t xml:space="preserve"> </w:t>
      </w:r>
      <w:r w:rsidRPr="00A51353">
        <w:rPr>
          <w:rFonts w:ascii="Times New Roman" w:hAnsi="Times New Roman" w:cs="Times New Roman"/>
          <w:sz w:val="24"/>
          <w:szCs w:val="24"/>
          <w:lang w:val="ru-RU"/>
        </w:rPr>
        <w:t>Внебиржевые</w:t>
      </w:r>
      <w:r w:rsidRPr="00A51353">
        <w:rPr>
          <w:rFonts w:ascii="Times New Roman" w:hAnsi="Times New Roman" w:cs="Times New Roman"/>
          <w:spacing w:val="37"/>
          <w:sz w:val="24"/>
          <w:szCs w:val="24"/>
          <w:lang w:val="ru-RU"/>
        </w:rPr>
        <w:t xml:space="preserve"> </w:t>
      </w:r>
      <w:r w:rsidR="00E21FEF"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делки</w:t>
      </w:r>
      <w:r w:rsidRPr="00A51353">
        <w:rPr>
          <w:rFonts w:ascii="Times New Roman" w:hAnsi="Times New Roman" w:cs="Times New Roman"/>
          <w:spacing w:val="38"/>
          <w:sz w:val="24"/>
          <w:szCs w:val="24"/>
          <w:lang w:val="ru-RU"/>
        </w:rPr>
        <w:t xml:space="preserve"> </w:t>
      </w:r>
      <w:r w:rsidRPr="00A51353">
        <w:rPr>
          <w:rFonts w:ascii="Times New Roman" w:hAnsi="Times New Roman" w:cs="Times New Roman"/>
          <w:sz w:val="24"/>
          <w:szCs w:val="24"/>
          <w:lang w:val="ru-RU"/>
        </w:rPr>
        <w:t>РЕПО</w:t>
      </w:r>
      <w:r w:rsidR="008F0B95" w:rsidRPr="00A51353">
        <w:rPr>
          <w:rFonts w:ascii="Times New Roman" w:hAnsi="Times New Roman" w:cs="Times New Roman"/>
          <w:sz w:val="24"/>
          <w:szCs w:val="24"/>
          <w:lang w:val="ru-RU"/>
        </w:rPr>
        <w:t>, договоры займа</w:t>
      </w:r>
      <w:r w:rsidRPr="00A51353">
        <w:rPr>
          <w:rFonts w:ascii="Times New Roman" w:hAnsi="Times New Roman" w:cs="Times New Roman"/>
          <w:spacing w:val="38"/>
          <w:sz w:val="24"/>
          <w:szCs w:val="24"/>
          <w:lang w:val="ru-RU"/>
        </w:rPr>
        <w:t xml:space="preserve"> </w:t>
      </w:r>
      <w:r w:rsidRPr="00A51353">
        <w:rPr>
          <w:rFonts w:ascii="Times New Roman" w:hAnsi="Times New Roman" w:cs="Times New Roman"/>
          <w:sz w:val="24"/>
          <w:szCs w:val="24"/>
          <w:lang w:val="ru-RU"/>
        </w:rPr>
        <w:t>на</w:t>
      </w:r>
      <w:r w:rsidRPr="00A51353">
        <w:rPr>
          <w:rFonts w:ascii="Times New Roman" w:hAnsi="Times New Roman" w:cs="Times New Roman"/>
          <w:spacing w:val="37"/>
          <w:sz w:val="24"/>
          <w:szCs w:val="24"/>
          <w:lang w:val="ru-RU"/>
        </w:rPr>
        <w:t xml:space="preserve"> </w:t>
      </w:r>
      <w:r w:rsidRPr="00A51353">
        <w:rPr>
          <w:rFonts w:ascii="Times New Roman" w:hAnsi="Times New Roman" w:cs="Times New Roman"/>
          <w:sz w:val="24"/>
          <w:szCs w:val="24"/>
          <w:lang w:val="ru-RU"/>
        </w:rPr>
        <w:t>условиях</w:t>
      </w:r>
      <w:r w:rsidRPr="00A51353">
        <w:rPr>
          <w:rFonts w:ascii="Times New Roman" w:hAnsi="Times New Roman" w:cs="Times New Roman"/>
          <w:spacing w:val="38"/>
          <w:sz w:val="24"/>
          <w:szCs w:val="24"/>
          <w:lang w:val="ru-RU"/>
        </w:rPr>
        <w:t xml:space="preserve"> </w:t>
      </w:r>
      <w:r w:rsidRPr="00A51353">
        <w:rPr>
          <w:rFonts w:ascii="Times New Roman" w:hAnsi="Times New Roman" w:cs="Times New Roman"/>
          <w:sz w:val="24"/>
          <w:szCs w:val="24"/>
          <w:lang w:val="ru-RU"/>
        </w:rPr>
        <w:t>и</w:t>
      </w:r>
      <w:r w:rsidRPr="00A51353">
        <w:rPr>
          <w:rFonts w:ascii="Times New Roman" w:hAnsi="Times New Roman" w:cs="Times New Roman"/>
          <w:spacing w:val="38"/>
          <w:sz w:val="24"/>
          <w:szCs w:val="24"/>
          <w:lang w:val="ru-RU"/>
        </w:rPr>
        <w:t xml:space="preserve"> </w:t>
      </w:r>
      <w:r w:rsidRPr="00A51353">
        <w:rPr>
          <w:rFonts w:ascii="Times New Roman" w:hAnsi="Times New Roman" w:cs="Times New Roman"/>
          <w:sz w:val="24"/>
          <w:szCs w:val="24"/>
          <w:lang w:val="ru-RU"/>
        </w:rPr>
        <w:t>в</w:t>
      </w:r>
      <w:r w:rsidRPr="00A51353">
        <w:rPr>
          <w:rFonts w:ascii="Times New Roman" w:hAnsi="Times New Roman" w:cs="Times New Roman"/>
          <w:spacing w:val="37"/>
          <w:sz w:val="24"/>
          <w:szCs w:val="24"/>
          <w:lang w:val="ru-RU"/>
        </w:rPr>
        <w:t xml:space="preserve"> </w:t>
      </w:r>
      <w:r w:rsidRPr="00A51353">
        <w:rPr>
          <w:rFonts w:ascii="Times New Roman" w:hAnsi="Times New Roman" w:cs="Times New Roman"/>
          <w:sz w:val="24"/>
          <w:szCs w:val="24"/>
          <w:lang w:val="ru-RU"/>
        </w:rPr>
        <w:t>порядке,</w:t>
      </w:r>
      <w:r w:rsidRPr="00A51353">
        <w:rPr>
          <w:rFonts w:ascii="Times New Roman" w:hAnsi="Times New Roman" w:cs="Times New Roman"/>
          <w:spacing w:val="38"/>
          <w:sz w:val="24"/>
          <w:szCs w:val="24"/>
          <w:lang w:val="ru-RU"/>
        </w:rPr>
        <w:t xml:space="preserve"> </w:t>
      </w:r>
      <w:r w:rsidRPr="00A51353">
        <w:rPr>
          <w:rFonts w:ascii="Times New Roman" w:hAnsi="Times New Roman" w:cs="Times New Roman"/>
          <w:sz w:val="24"/>
          <w:szCs w:val="24"/>
          <w:lang w:val="ru-RU"/>
        </w:rPr>
        <w:t>предусмотренных</w:t>
      </w:r>
      <w:r w:rsidR="006636CB" w:rsidRPr="00A51353">
        <w:rPr>
          <w:rFonts w:ascii="Times New Roman" w:hAnsi="Times New Roman" w:cs="Times New Roman"/>
          <w:sz w:val="24"/>
          <w:szCs w:val="24"/>
          <w:lang w:val="ru-RU"/>
        </w:rPr>
        <w:t xml:space="preserve"> </w:t>
      </w:r>
      <w:r w:rsidRPr="00A51353">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иных случаях, предусмотренных </w:t>
      </w:r>
      <w:r w:rsidR="00DE39E7" w:rsidRPr="00A51353">
        <w:rPr>
          <w:rFonts w:ascii="Times New Roman" w:hAnsi="Times New Roman" w:cs="Times New Roman"/>
          <w:sz w:val="24"/>
          <w:szCs w:val="24"/>
          <w:lang w:val="ru-RU"/>
        </w:rPr>
        <w:t>Регламентом</w:t>
      </w:r>
      <w:r w:rsidRPr="00A51353">
        <w:rPr>
          <w:rFonts w:ascii="Times New Roman" w:hAnsi="Times New Roman" w:cs="Times New Roman"/>
          <w:sz w:val="24"/>
          <w:szCs w:val="24"/>
          <w:lang w:val="ru-RU"/>
        </w:rPr>
        <w:t>.</w:t>
      </w:r>
    </w:p>
    <w:p w:rsidR="00E21FEF" w:rsidRPr="00A51353" w:rsidRDefault="00E21FEF" w:rsidP="00EF698A">
      <w:pPr>
        <w:pStyle w:val="a5"/>
        <w:tabs>
          <w:tab w:val="left" w:pos="709"/>
        </w:tabs>
        <w:spacing w:before="0" w:line="360" w:lineRule="auto"/>
        <w:ind w:left="0" w:right="0"/>
        <w:rPr>
          <w:rFonts w:ascii="Times New Roman" w:hAnsi="Times New Roman" w:cs="Times New Roman"/>
          <w:sz w:val="24"/>
          <w:szCs w:val="24"/>
          <w:lang w:val="ru-RU"/>
        </w:rPr>
      </w:pPr>
    </w:p>
    <w:p w:rsidR="00896214" w:rsidRPr="00A51353" w:rsidRDefault="00CA2D57" w:rsidP="00EF698A">
      <w:pPr>
        <w:pStyle w:val="1"/>
        <w:tabs>
          <w:tab w:val="center" w:pos="4713"/>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lastRenderedPageBreak/>
        <w:t>СТАТЬЯ</w:t>
      </w:r>
      <w:r w:rsidR="00972DF6" w:rsidRPr="00A51353">
        <w:rPr>
          <w:rFonts w:ascii="Times New Roman" w:hAnsi="Times New Roman" w:cs="Times New Roman"/>
          <w:szCs w:val="24"/>
        </w:rPr>
        <w:t xml:space="preserve"> 7. </w:t>
      </w:r>
      <w:r w:rsidR="00972DF6" w:rsidRPr="00A51353">
        <w:rPr>
          <w:rFonts w:ascii="Times New Roman" w:hAnsi="Times New Roman" w:cs="Times New Roman"/>
          <w:szCs w:val="24"/>
        </w:rPr>
        <w:tab/>
        <w:t xml:space="preserve">ИСПОЛЬЗОВАНИЕ ДЕНЕЖНЫХ СРЕДСТВ КЛИЕНТА </w:t>
      </w:r>
    </w:p>
    <w:p w:rsidR="008149F2" w:rsidRPr="00A51353" w:rsidRDefault="00972DF6" w:rsidP="00EF698A">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Брокер вправе использовать </w:t>
      </w:r>
      <w:r w:rsidR="008B6011">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енежные </w:t>
      </w:r>
      <w:r w:rsidR="008B6011">
        <w:rPr>
          <w:rFonts w:ascii="Times New Roman" w:hAnsi="Times New Roman" w:cs="Times New Roman"/>
          <w:sz w:val="24"/>
          <w:szCs w:val="24"/>
          <w:lang w:val="ru-RU"/>
        </w:rPr>
        <w:t>С</w:t>
      </w:r>
      <w:r w:rsidRPr="00A51353">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момента возврата их Клиенту. При этом </w:t>
      </w:r>
      <w:r w:rsidR="0074260C" w:rsidRPr="00A51353">
        <w:rPr>
          <w:rFonts w:ascii="Times New Roman" w:hAnsi="Times New Roman" w:cs="Times New Roman"/>
          <w:sz w:val="24"/>
          <w:szCs w:val="24"/>
          <w:lang w:val="ru-RU"/>
        </w:rPr>
        <w:t>Брокер</w:t>
      </w:r>
      <w:r w:rsidRPr="00A51353">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A51353">
        <w:rPr>
          <w:rFonts w:ascii="Times New Roman" w:hAnsi="Times New Roman" w:cs="Times New Roman"/>
          <w:sz w:val="24"/>
          <w:szCs w:val="24"/>
          <w:lang w:val="ru-RU"/>
        </w:rPr>
        <w:t>Клиента</w:t>
      </w:r>
      <w:r w:rsidRPr="00A51353">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Собственный счет Брокера.</w:t>
      </w:r>
    </w:p>
    <w:p w:rsidR="008149F2" w:rsidRPr="00A51353" w:rsidRDefault="00972DF6" w:rsidP="00EF698A">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A51353">
        <w:rPr>
          <w:rFonts w:ascii="Times New Roman" w:hAnsi="Times New Roman" w:cs="Times New Roman"/>
          <w:sz w:val="24"/>
          <w:szCs w:val="24"/>
          <w:lang w:val="ru-RU"/>
        </w:rPr>
        <w:t>Д</w:t>
      </w:r>
      <w:r w:rsidRPr="00A51353">
        <w:rPr>
          <w:rFonts w:ascii="Times New Roman" w:hAnsi="Times New Roman" w:cs="Times New Roman"/>
          <w:sz w:val="24"/>
          <w:szCs w:val="24"/>
          <w:lang w:val="ru-RU"/>
        </w:rPr>
        <w:t xml:space="preserve">енежных </w:t>
      </w:r>
      <w:r w:rsidR="0074260C" w:rsidRPr="00A51353">
        <w:rPr>
          <w:rFonts w:ascii="Times New Roman" w:hAnsi="Times New Roman" w:cs="Times New Roman"/>
          <w:sz w:val="24"/>
          <w:szCs w:val="24"/>
          <w:lang w:val="ru-RU"/>
        </w:rPr>
        <w:t>С</w:t>
      </w:r>
      <w:r w:rsidRPr="00A51353">
        <w:rPr>
          <w:rFonts w:ascii="Times New Roman" w:hAnsi="Times New Roman" w:cs="Times New Roman"/>
          <w:sz w:val="24"/>
          <w:szCs w:val="24"/>
          <w:lang w:val="ru-RU"/>
        </w:rPr>
        <w:t>редств Клиента не</w:t>
      </w:r>
      <w:r w:rsidR="0074260C"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начисляется и</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не</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выплачивается. </w:t>
      </w:r>
    </w:p>
    <w:p w:rsidR="008149F2" w:rsidRPr="00A51353" w:rsidRDefault="00972DF6" w:rsidP="00EF698A">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Денежных </w:t>
      </w:r>
      <w:r w:rsidR="008B6011">
        <w:rPr>
          <w:rFonts w:ascii="Times New Roman" w:hAnsi="Times New Roman" w:cs="Times New Roman"/>
          <w:sz w:val="24"/>
          <w:szCs w:val="24"/>
          <w:lang w:val="ru-RU"/>
        </w:rPr>
        <w:t>С</w:t>
      </w:r>
      <w:r w:rsidRPr="00A51353">
        <w:rPr>
          <w:rFonts w:ascii="Times New Roman" w:hAnsi="Times New Roman" w:cs="Times New Roman"/>
          <w:sz w:val="24"/>
          <w:szCs w:val="24"/>
          <w:lang w:val="ru-RU"/>
        </w:rPr>
        <w:t xml:space="preserve">редств. </w:t>
      </w:r>
    </w:p>
    <w:p w:rsidR="008F0B95" w:rsidRPr="00A51353" w:rsidRDefault="008F0B95" w:rsidP="00EF698A">
      <w:pPr>
        <w:pStyle w:val="a5"/>
        <w:numPr>
          <w:ilvl w:val="1"/>
          <w:numId w:val="35"/>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исполнения </w:t>
      </w:r>
      <w:r w:rsidR="008B6011">
        <w:rPr>
          <w:rFonts w:ascii="Times New Roman" w:hAnsi="Times New Roman" w:cs="Times New Roman"/>
          <w:sz w:val="24"/>
          <w:szCs w:val="24"/>
          <w:lang w:val="ru-RU"/>
        </w:rPr>
        <w:t>и (или)</w:t>
      </w:r>
      <w:r w:rsidRPr="00A51353">
        <w:rPr>
          <w:rFonts w:ascii="Times New Roman" w:hAnsi="Times New Roman" w:cs="Times New Roman"/>
          <w:sz w:val="24"/>
          <w:szCs w:val="24"/>
          <w:lang w:val="ru-RU"/>
        </w:rPr>
        <w:t xml:space="preserve"> обеспечения исполнения обязательств, допущенных к клирингу, и</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возникших из договоров, заключенных за счет</w:t>
      </w:r>
      <w:r w:rsidRPr="00A51353">
        <w:rPr>
          <w:rFonts w:ascii="Times New Roman" w:hAnsi="Times New Roman" w:cs="Times New Roman"/>
          <w:spacing w:val="-31"/>
          <w:sz w:val="24"/>
          <w:szCs w:val="24"/>
          <w:lang w:val="ru-RU"/>
        </w:rPr>
        <w:t xml:space="preserve"> </w:t>
      </w:r>
      <w:r w:rsidRPr="00A51353">
        <w:rPr>
          <w:rFonts w:ascii="Times New Roman" w:hAnsi="Times New Roman" w:cs="Times New Roman"/>
          <w:sz w:val="24"/>
          <w:szCs w:val="24"/>
          <w:lang w:val="ru-RU"/>
        </w:rPr>
        <w:t>Клиента.</w:t>
      </w:r>
    </w:p>
    <w:p w:rsidR="008F0B95" w:rsidRPr="00A51353" w:rsidRDefault="008F0B95" w:rsidP="00EF698A">
      <w:pPr>
        <w:pStyle w:val="a6"/>
        <w:spacing w:before="0" w:line="360" w:lineRule="auto"/>
        <w:ind w:left="0"/>
        <w:rPr>
          <w:rFonts w:ascii="Times New Roman" w:hAnsi="Times New Roman" w:cs="Times New Roman"/>
          <w:lang w:val="ru-RU"/>
        </w:rPr>
      </w:pPr>
      <w:r w:rsidRPr="00A51353">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A51353">
        <w:rPr>
          <w:rFonts w:ascii="Times New Roman" w:hAnsi="Times New Roman" w:cs="Times New Roman"/>
          <w:lang w:val="ru-RU"/>
        </w:rPr>
        <w:t> </w:t>
      </w:r>
      <w:r w:rsidRPr="00A51353">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Pr>
          <w:rFonts w:ascii="Times New Roman" w:hAnsi="Times New Roman" w:cs="Times New Roman"/>
          <w:lang w:val="ru-RU"/>
        </w:rPr>
        <w:t> </w:t>
      </w:r>
      <w:r w:rsidRPr="00A51353">
        <w:rPr>
          <w:rFonts w:ascii="Times New Roman" w:hAnsi="Times New Roman" w:cs="Times New Roman"/>
          <w:lang w:val="ru-RU"/>
        </w:rPr>
        <w:t>соответствии с требованием Клиента.</w:t>
      </w:r>
      <w:r w:rsidR="000C7437" w:rsidRPr="00A51353">
        <w:rPr>
          <w:rFonts w:ascii="Times New Roman" w:hAnsi="Times New Roman" w:cs="Times New Roman"/>
          <w:lang w:val="ru-RU"/>
        </w:rPr>
        <w:t xml:space="preserve"> </w:t>
      </w:r>
    </w:p>
    <w:p w:rsidR="00896214" w:rsidRPr="00A51353" w:rsidRDefault="00896214" w:rsidP="00EF698A">
      <w:pPr>
        <w:spacing w:after="0" w:line="360" w:lineRule="auto"/>
        <w:ind w:left="0" w:firstLine="0"/>
        <w:jc w:val="left"/>
        <w:rPr>
          <w:rFonts w:ascii="Times New Roman" w:hAnsi="Times New Roman" w:cs="Times New Roman"/>
          <w:szCs w:val="24"/>
        </w:rPr>
      </w:pPr>
    </w:p>
    <w:p w:rsidR="00896214" w:rsidRPr="00A51353" w:rsidRDefault="00972DF6" w:rsidP="00EF698A">
      <w:pPr>
        <w:pStyle w:val="1"/>
        <w:tabs>
          <w:tab w:val="center" w:pos="4814"/>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8. </w:t>
      </w:r>
      <w:r w:rsidRPr="00A51353">
        <w:rPr>
          <w:rFonts w:ascii="Times New Roman" w:hAnsi="Times New Roman" w:cs="Times New Roman"/>
          <w:szCs w:val="24"/>
        </w:rPr>
        <w:tab/>
        <w:t xml:space="preserve">ВОЗНАГРАЖДЕНИЕ БРОКЕРА И ОПЛАТА РАСХОДОВ </w:t>
      </w:r>
    </w:p>
    <w:p w:rsidR="00F14F12" w:rsidRPr="00A51353" w:rsidRDefault="00972DF6" w:rsidP="00EF698A">
      <w:pPr>
        <w:pStyle w:val="a5"/>
        <w:numPr>
          <w:ilvl w:val="1"/>
          <w:numId w:val="33"/>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необходимость возмещения этих расходов предусмотрена Регламентом.</w:t>
      </w:r>
    </w:p>
    <w:p w:rsidR="00F14F12" w:rsidRPr="00A51353" w:rsidRDefault="00972DF6" w:rsidP="00EF698A">
      <w:pPr>
        <w:pStyle w:val="a5"/>
        <w:numPr>
          <w:ilvl w:val="1"/>
          <w:numId w:val="33"/>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определяемыми в Приложении №2 к Регламенту.</w:t>
      </w:r>
      <w:r w:rsidR="00ED2987" w:rsidRPr="00A51353">
        <w:rPr>
          <w:rFonts w:ascii="Times New Roman" w:hAnsi="Times New Roman" w:cs="Times New Roman"/>
          <w:sz w:val="24"/>
          <w:szCs w:val="24"/>
          <w:lang w:val="ru-RU"/>
        </w:rPr>
        <w:t xml:space="preserve"> </w:t>
      </w:r>
    </w:p>
    <w:p w:rsidR="00896214" w:rsidRPr="00A51353" w:rsidRDefault="00972DF6" w:rsidP="00EF698A">
      <w:pPr>
        <w:pStyle w:val="a5"/>
        <w:numPr>
          <w:ilvl w:val="1"/>
          <w:numId w:val="33"/>
        </w:numPr>
        <w:tabs>
          <w:tab w:val="left" w:pos="567"/>
        </w:tabs>
        <w:spacing w:before="0" w:line="360" w:lineRule="auto"/>
        <w:ind w:left="0" w:right="0" w:firstLine="0"/>
        <w:rPr>
          <w:rFonts w:ascii="Times New Roman" w:hAnsi="Times New Roman" w:cs="Times New Roman"/>
          <w:szCs w:val="24"/>
          <w:lang w:val="ru-RU"/>
        </w:rPr>
      </w:pPr>
      <w:r w:rsidRPr="00A51353">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Брокерского счета Клиента без</w:t>
      </w:r>
      <w:r w:rsidR="008B6011">
        <w:rPr>
          <w:rFonts w:ascii="Times New Roman" w:hAnsi="Times New Roman" w:cs="Times New Roman"/>
          <w:sz w:val="24"/>
          <w:szCs w:val="24"/>
          <w:lang w:val="ru-RU"/>
        </w:rPr>
        <w:t> </w:t>
      </w:r>
      <w:r w:rsidRPr="00A51353">
        <w:rPr>
          <w:rFonts w:ascii="Times New Roman" w:hAnsi="Times New Roman" w:cs="Times New Roman"/>
          <w:sz w:val="24"/>
          <w:szCs w:val="24"/>
          <w:lang w:val="ru-RU"/>
        </w:rPr>
        <w:t>дополнительного согласования</w:t>
      </w:r>
      <w:r w:rsidRPr="00A51353">
        <w:rPr>
          <w:rFonts w:ascii="Times New Roman" w:hAnsi="Times New Roman" w:cs="Times New Roman"/>
          <w:szCs w:val="24"/>
          <w:lang w:val="ru-RU"/>
        </w:rPr>
        <w:t xml:space="preserve"> с Клиентом. </w:t>
      </w:r>
    </w:p>
    <w:p w:rsidR="00896214" w:rsidRPr="00A51353" w:rsidRDefault="00972DF6" w:rsidP="00EF698A">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lastRenderedPageBreak/>
        <w:t xml:space="preserve"> </w:t>
      </w:r>
    </w:p>
    <w:p w:rsidR="00896214" w:rsidRPr="00A51353" w:rsidRDefault="00972DF6" w:rsidP="00EF698A">
      <w:pPr>
        <w:pStyle w:val="1"/>
        <w:tabs>
          <w:tab w:val="center" w:pos="2763"/>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9. </w:t>
      </w:r>
      <w:r w:rsidRPr="00A51353">
        <w:rPr>
          <w:rFonts w:ascii="Times New Roman" w:hAnsi="Times New Roman" w:cs="Times New Roman"/>
          <w:szCs w:val="24"/>
        </w:rPr>
        <w:tab/>
        <w:t>ПРОЧИЕ УСЛОВИЯ</w:t>
      </w:r>
      <w:r w:rsidR="00ED2987" w:rsidRPr="00A51353">
        <w:rPr>
          <w:rFonts w:ascii="Times New Roman" w:hAnsi="Times New Roman" w:cs="Times New Roman"/>
          <w:szCs w:val="24"/>
        </w:rPr>
        <w:t xml:space="preserve"> </w:t>
      </w:r>
    </w:p>
    <w:p w:rsidR="0083522D" w:rsidRPr="00A51353" w:rsidRDefault="00972DF6" w:rsidP="00EF698A">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A51353" w:rsidRDefault="00972DF6" w:rsidP="00EF698A">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rsidR="0083522D" w:rsidRPr="00A51353" w:rsidRDefault="00972DF6" w:rsidP="00EF698A">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A51353" w:rsidRDefault="00972DF6" w:rsidP="00EF698A">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A51353" w:rsidRDefault="00972DF6" w:rsidP="00EF698A">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t xml:space="preserve"> </w:t>
      </w:r>
    </w:p>
    <w:p w:rsidR="00896214" w:rsidRPr="00A51353" w:rsidRDefault="00972DF6" w:rsidP="00EF698A">
      <w:pPr>
        <w:pStyle w:val="1"/>
        <w:tabs>
          <w:tab w:val="left" w:pos="1701"/>
        </w:tabs>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10. </w:t>
      </w:r>
      <w:r w:rsidR="00D743F3" w:rsidRPr="00A51353">
        <w:rPr>
          <w:rFonts w:ascii="Times New Roman" w:hAnsi="Times New Roman" w:cs="Times New Roman"/>
          <w:szCs w:val="24"/>
        </w:rPr>
        <w:tab/>
      </w:r>
      <w:r w:rsidRPr="00A51353">
        <w:rPr>
          <w:rFonts w:ascii="Times New Roman" w:hAnsi="Times New Roman" w:cs="Times New Roman"/>
          <w:szCs w:val="24"/>
        </w:rPr>
        <w:t xml:space="preserve">СПИСОК ПРИЛОЖЕНИЙ </w:t>
      </w:r>
    </w:p>
    <w:p w:rsidR="00896214" w:rsidRPr="00A51353" w:rsidRDefault="00972DF6" w:rsidP="00EF698A">
      <w:pPr>
        <w:pStyle w:val="a5"/>
        <w:numPr>
          <w:ilvl w:val="1"/>
          <w:numId w:val="31"/>
        </w:numPr>
        <w:spacing w:before="0" w:line="360" w:lineRule="auto"/>
        <w:ind w:left="0" w:right="0" w:firstLine="0"/>
        <w:jc w:val="left"/>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A51353" w:rsidRDefault="00EF1EA6" w:rsidP="00EF698A">
      <w:pPr>
        <w:pStyle w:val="a5"/>
        <w:numPr>
          <w:ilvl w:val="2"/>
          <w:numId w:val="31"/>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Приложение</w:t>
      </w:r>
      <w:r w:rsidR="00972DF6" w:rsidRPr="00A51353">
        <w:rPr>
          <w:rFonts w:ascii="Times New Roman" w:hAnsi="Times New Roman" w:cs="Times New Roman"/>
          <w:sz w:val="24"/>
          <w:szCs w:val="24"/>
          <w:lang w:val="ru-RU"/>
        </w:rPr>
        <w:t xml:space="preserve"> №1. Заявление о присоединении (для физических лиц). </w:t>
      </w:r>
    </w:p>
    <w:p w:rsidR="00896214" w:rsidRPr="00A51353" w:rsidRDefault="00972DF6" w:rsidP="00EF698A">
      <w:pPr>
        <w:pStyle w:val="a5"/>
        <w:numPr>
          <w:ilvl w:val="2"/>
          <w:numId w:val="31"/>
        </w:numPr>
        <w:tabs>
          <w:tab w:val="left" w:pos="851"/>
        </w:tabs>
        <w:spacing w:before="0" w:line="360" w:lineRule="auto"/>
        <w:ind w:left="0" w:right="0" w:firstLine="0"/>
        <w:rPr>
          <w:rFonts w:ascii="Times New Roman" w:hAnsi="Times New Roman" w:cs="Times New Roman"/>
          <w:sz w:val="24"/>
          <w:szCs w:val="24"/>
          <w:lang w:val="ru-RU"/>
        </w:rPr>
      </w:pPr>
      <w:r w:rsidRPr="00A51353">
        <w:rPr>
          <w:rFonts w:ascii="Times New Roman" w:hAnsi="Times New Roman" w:cs="Times New Roman"/>
          <w:sz w:val="24"/>
          <w:szCs w:val="24"/>
          <w:lang w:val="ru-RU"/>
        </w:rPr>
        <w:t xml:space="preserve">Приложение №2 Регламент </w:t>
      </w:r>
      <w:r w:rsidR="00467357" w:rsidRPr="00A51353">
        <w:rPr>
          <w:rFonts w:ascii="Times New Roman" w:hAnsi="Times New Roman" w:cs="Times New Roman"/>
          <w:sz w:val="24"/>
          <w:szCs w:val="24"/>
          <w:lang w:val="ru-RU"/>
        </w:rPr>
        <w:t xml:space="preserve">оказания услуг на финансовых рынках </w:t>
      </w:r>
      <w:r w:rsidRPr="00A51353">
        <w:rPr>
          <w:rFonts w:ascii="Times New Roman" w:hAnsi="Times New Roman" w:cs="Times New Roman"/>
          <w:sz w:val="24"/>
          <w:szCs w:val="24"/>
          <w:lang w:val="ru-RU"/>
        </w:rPr>
        <w:t>ООО</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ИК</w:t>
      </w:r>
      <w:r w:rsidR="00262DEE" w:rsidRPr="00A51353">
        <w:rPr>
          <w:rFonts w:ascii="Times New Roman" w:hAnsi="Times New Roman" w:cs="Times New Roman"/>
          <w:sz w:val="24"/>
          <w:szCs w:val="24"/>
          <w:lang w:val="ru-RU"/>
        </w:rPr>
        <w:t> </w:t>
      </w:r>
      <w:r w:rsidRPr="00A51353">
        <w:rPr>
          <w:rFonts w:ascii="Times New Roman" w:hAnsi="Times New Roman" w:cs="Times New Roman"/>
          <w:sz w:val="24"/>
          <w:szCs w:val="24"/>
          <w:lang w:val="ru-RU"/>
        </w:rPr>
        <w:t>«Фридом Финанс»</w:t>
      </w:r>
      <w:r w:rsidR="00467357" w:rsidRPr="00A51353">
        <w:rPr>
          <w:rFonts w:ascii="Times New Roman" w:hAnsi="Times New Roman" w:cs="Times New Roman"/>
          <w:sz w:val="24"/>
          <w:szCs w:val="24"/>
          <w:lang w:val="ru-RU"/>
        </w:rPr>
        <w:t xml:space="preserve"> (для профессиональных и институциональных клиентов)</w:t>
      </w:r>
      <w:r w:rsidRPr="00A51353">
        <w:rPr>
          <w:rFonts w:ascii="Times New Roman" w:hAnsi="Times New Roman" w:cs="Times New Roman"/>
          <w:sz w:val="24"/>
          <w:szCs w:val="24"/>
          <w:lang w:val="ru-RU"/>
        </w:rPr>
        <w:t xml:space="preserve">. </w:t>
      </w:r>
    </w:p>
    <w:p w:rsidR="00896214" w:rsidRPr="00A51353" w:rsidRDefault="00972DF6" w:rsidP="00EF698A">
      <w:pPr>
        <w:spacing w:after="0" w:line="360" w:lineRule="auto"/>
        <w:ind w:left="0" w:firstLine="0"/>
        <w:jc w:val="left"/>
        <w:rPr>
          <w:rFonts w:ascii="Times New Roman" w:hAnsi="Times New Roman" w:cs="Times New Roman"/>
          <w:szCs w:val="24"/>
        </w:rPr>
      </w:pPr>
      <w:r w:rsidRPr="00A51353">
        <w:rPr>
          <w:rFonts w:ascii="Times New Roman" w:hAnsi="Times New Roman" w:cs="Times New Roman"/>
          <w:szCs w:val="24"/>
        </w:rPr>
        <w:t xml:space="preserve"> </w:t>
      </w:r>
    </w:p>
    <w:p w:rsidR="00896214" w:rsidRPr="00A51353" w:rsidRDefault="00972DF6" w:rsidP="00EF698A">
      <w:pPr>
        <w:pStyle w:val="1"/>
        <w:spacing w:after="0" w:line="360" w:lineRule="auto"/>
        <w:ind w:left="0" w:firstLine="0"/>
        <w:rPr>
          <w:rFonts w:ascii="Times New Roman" w:hAnsi="Times New Roman" w:cs="Times New Roman"/>
          <w:szCs w:val="24"/>
        </w:rPr>
      </w:pPr>
      <w:r w:rsidRPr="00A51353">
        <w:rPr>
          <w:rFonts w:ascii="Times New Roman" w:hAnsi="Times New Roman" w:cs="Times New Roman"/>
          <w:szCs w:val="24"/>
        </w:rPr>
        <w:t xml:space="preserve">СТАТЬЯ 11. РЕКВИЗИТЫ БРОКЕРА </w:t>
      </w:r>
    </w:p>
    <w:p w:rsidR="0017650A" w:rsidRPr="00A51353" w:rsidRDefault="0017650A" w:rsidP="00EF698A">
      <w:pPr>
        <w:pStyle w:val="a5"/>
        <w:numPr>
          <w:ilvl w:val="1"/>
          <w:numId w:val="13"/>
        </w:numPr>
        <w:tabs>
          <w:tab w:val="left" w:pos="709"/>
        </w:tabs>
        <w:spacing w:before="0" w:line="360" w:lineRule="auto"/>
        <w:ind w:left="0" w:right="0" w:firstLine="0"/>
        <w:jc w:val="both"/>
        <w:rPr>
          <w:rFonts w:ascii="Times New Roman" w:hAnsi="Times New Roman" w:cs="Times New Roman"/>
          <w:sz w:val="24"/>
          <w:szCs w:val="24"/>
        </w:rPr>
      </w:pPr>
      <w:r w:rsidRPr="00A51353">
        <w:rPr>
          <w:rFonts w:ascii="Times New Roman" w:hAnsi="Times New Roman" w:cs="Times New Roman"/>
          <w:sz w:val="24"/>
          <w:szCs w:val="24"/>
          <w:lang w:val="ru-RU"/>
        </w:rPr>
        <w:t>Основные реквизиты</w:t>
      </w:r>
      <w:r w:rsidRPr="00A51353">
        <w:rPr>
          <w:rFonts w:ascii="Times New Roman" w:hAnsi="Times New Roman" w:cs="Times New Roman"/>
          <w:spacing w:val="-16"/>
          <w:sz w:val="24"/>
          <w:szCs w:val="24"/>
        </w:rPr>
        <w:t xml:space="preserve"> </w:t>
      </w:r>
      <w:r w:rsidR="00EF1EA6" w:rsidRPr="00A51353">
        <w:rPr>
          <w:rFonts w:ascii="Times New Roman" w:hAnsi="Times New Roman" w:cs="Times New Roman"/>
          <w:sz w:val="24"/>
          <w:szCs w:val="24"/>
          <w:lang w:val="ru-RU"/>
        </w:rPr>
        <w:t>Брокера</w:t>
      </w:r>
      <w:r w:rsidRPr="00A51353">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A51353" w:rsidTr="00A51353">
        <w:trPr>
          <w:trHeight w:val="301"/>
        </w:trPr>
        <w:tc>
          <w:tcPr>
            <w:tcW w:w="4111" w:type="dxa"/>
          </w:tcPr>
          <w:p w:rsidR="0017650A" w:rsidRPr="00A51353" w:rsidRDefault="0017650A" w:rsidP="00A51353">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Полное наименование</w:t>
            </w:r>
          </w:p>
        </w:tc>
        <w:tc>
          <w:tcPr>
            <w:tcW w:w="6095" w:type="dxa"/>
          </w:tcPr>
          <w:p w:rsidR="0017650A" w:rsidRPr="00A51353" w:rsidRDefault="0017650A" w:rsidP="00A51353">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A51353" w:rsidTr="005645F0">
        <w:tc>
          <w:tcPr>
            <w:tcW w:w="4111" w:type="dxa"/>
          </w:tcPr>
          <w:p w:rsidR="0017650A" w:rsidRPr="00A51353" w:rsidRDefault="0017650A" w:rsidP="00A51353">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Сокращенное наименование</w:t>
            </w:r>
          </w:p>
        </w:tc>
        <w:tc>
          <w:tcPr>
            <w:tcW w:w="6095" w:type="dxa"/>
          </w:tcPr>
          <w:p w:rsidR="0017650A" w:rsidRPr="00A51353" w:rsidRDefault="0017650A" w:rsidP="00A51353">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lang w:val="ru-RU"/>
              </w:rPr>
              <w:t>ООО ИК «Фридом Финанс»</w:t>
            </w:r>
          </w:p>
        </w:tc>
      </w:tr>
      <w:tr w:rsidR="0017650A" w:rsidRPr="00A51353" w:rsidTr="005645F0">
        <w:tc>
          <w:tcPr>
            <w:tcW w:w="4111" w:type="dxa"/>
          </w:tcPr>
          <w:p w:rsidR="0017650A" w:rsidRPr="00A51353" w:rsidRDefault="0017650A" w:rsidP="00A51353">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ОГРН</w:t>
            </w:r>
          </w:p>
        </w:tc>
        <w:tc>
          <w:tcPr>
            <w:tcW w:w="6095" w:type="dxa"/>
            <w:tcBorders>
              <w:left w:val="single" w:sz="4" w:space="0" w:color="000000"/>
            </w:tcBorders>
          </w:tcPr>
          <w:p w:rsidR="0017650A" w:rsidRPr="00A51353" w:rsidRDefault="0017650A" w:rsidP="00A51353">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lang w:val="ru-RU"/>
              </w:rPr>
              <w:t>1107746963785</w:t>
            </w:r>
          </w:p>
        </w:tc>
      </w:tr>
      <w:tr w:rsidR="0017650A" w:rsidRPr="00A51353" w:rsidTr="00D740F2">
        <w:trPr>
          <w:trHeight w:val="23"/>
        </w:trPr>
        <w:tc>
          <w:tcPr>
            <w:tcW w:w="4111" w:type="dxa"/>
          </w:tcPr>
          <w:p w:rsidR="0017650A" w:rsidRPr="00A51353" w:rsidRDefault="0017650A" w:rsidP="00A51353">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A51353" w:rsidRDefault="0017650A" w:rsidP="00A51353">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lang w:val="ru-RU"/>
              </w:rPr>
              <w:t>7705934210 / 770301001</w:t>
            </w:r>
          </w:p>
        </w:tc>
      </w:tr>
      <w:tr w:rsidR="0017650A" w:rsidRPr="00A51353" w:rsidTr="005645F0">
        <w:tc>
          <w:tcPr>
            <w:tcW w:w="4111" w:type="dxa"/>
          </w:tcPr>
          <w:p w:rsidR="0017650A" w:rsidRPr="00A51353" w:rsidRDefault="0017650A" w:rsidP="00A51353">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rsidR="0017650A" w:rsidRPr="00A51353" w:rsidRDefault="0017650A" w:rsidP="00A51353">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lang w:val="ru-RU"/>
              </w:rPr>
              <w:t>123112, г. Москва, 1-й Красногвардейский проезд, дом 15, офис</w:t>
            </w:r>
            <w:r w:rsidRPr="00A51353">
              <w:rPr>
                <w:rFonts w:ascii="Times New Roman" w:hAnsi="Times New Roman" w:cs="Times New Roman"/>
                <w:i/>
                <w:iCs/>
                <w:spacing w:val="-10"/>
                <w:sz w:val="24"/>
                <w:szCs w:val="24"/>
                <w:lang w:val="ru-RU"/>
              </w:rPr>
              <w:t xml:space="preserve"> </w:t>
            </w:r>
            <w:r w:rsidRPr="00A51353">
              <w:rPr>
                <w:rFonts w:ascii="Times New Roman" w:hAnsi="Times New Roman" w:cs="Times New Roman"/>
                <w:i/>
                <w:iCs/>
                <w:sz w:val="24"/>
                <w:szCs w:val="24"/>
                <w:lang w:val="ru-RU"/>
              </w:rPr>
              <w:t>18.02</w:t>
            </w:r>
          </w:p>
        </w:tc>
      </w:tr>
      <w:tr w:rsidR="0017650A" w:rsidRPr="00A51353" w:rsidTr="005645F0">
        <w:tc>
          <w:tcPr>
            <w:tcW w:w="4111" w:type="dxa"/>
          </w:tcPr>
          <w:p w:rsidR="0017650A" w:rsidRPr="00A51353" w:rsidRDefault="00262DEE" w:rsidP="00A51353">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lang w:val="ru-RU"/>
              </w:rPr>
              <w:t>Телефон</w:t>
            </w:r>
          </w:p>
        </w:tc>
        <w:tc>
          <w:tcPr>
            <w:tcW w:w="6095" w:type="dxa"/>
            <w:tcBorders>
              <w:left w:val="single" w:sz="4" w:space="0" w:color="000000"/>
            </w:tcBorders>
          </w:tcPr>
          <w:p w:rsidR="0017650A" w:rsidRPr="00A51353" w:rsidRDefault="0017650A" w:rsidP="00A51353">
            <w:pPr>
              <w:pStyle w:val="TableParagraph"/>
              <w:spacing w:before="0"/>
              <w:ind w:left="0"/>
              <w:rPr>
                <w:rFonts w:ascii="Times New Roman" w:hAnsi="Times New Roman" w:cs="Times New Roman"/>
                <w:i/>
                <w:iCs/>
                <w:sz w:val="24"/>
                <w:szCs w:val="24"/>
                <w:lang w:val="ru-RU"/>
              </w:rPr>
            </w:pPr>
            <w:r w:rsidRPr="00A51353">
              <w:rPr>
                <w:rFonts w:ascii="Times New Roman" w:hAnsi="Times New Roman" w:cs="Times New Roman"/>
                <w:i/>
                <w:iCs/>
                <w:sz w:val="24"/>
                <w:szCs w:val="24"/>
              </w:rPr>
              <w:t>+7 (495) 783-91-73</w:t>
            </w:r>
          </w:p>
        </w:tc>
      </w:tr>
      <w:tr w:rsidR="0017650A" w:rsidRPr="00A51353" w:rsidTr="005645F0">
        <w:tc>
          <w:tcPr>
            <w:tcW w:w="4111" w:type="dxa"/>
          </w:tcPr>
          <w:p w:rsidR="0017650A" w:rsidRPr="00A51353" w:rsidRDefault="0017650A" w:rsidP="00A51353">
            <w:pPr>
              <w:pStyle w:val="TableParagraph"/>
              <w:spacing w:before="0"/>
              <w:ind w:left="0"/>
              <w:rPr>
                <w:rFonts w:ascii="Times New Roman" w:hAnsi="Times New Roman" w:cs="Times New Roman"/>
                <w:sz w:val="24"/>
                <w:szCs w:val="24"/>
                <w:lang w:val="ru-RU"/>
              </w:rPr>
            </w:pPr>
            <w:r w:rsidRPr="00A51353">
              <w:rPr>
                <w:rFonts w:ascii="Times New Roman" w:hAnsi="Times New Roman" w:cs="Times New Roman"/>
                <w:sz w:val="24"/>
                <w:szCs w:val="24"/>
              </w:rPr>
              <w:t>E-mail</w:t>
            </w:r>
          </w:p>
        </w:tc>
        <w:tc>
          <w:tcPr>
            <w:tcW w:w="6095" w:type="dxa"/>
            <w:tcBorders>
              <w:left w:val="single" w:sz="4" w:space="0" w:color="000000"/>
            </w:tcBorders>
          </w:tcPr>
          <w:p w:rsidR="0017650A" w:rsidRPr="00A51353" w:rsidRDefault="00702096" w:rsidP="00A51353">
            <w:pPr>
              <w:pStyle w:val="TableParagraph"/>
              <w:spacing w:before="0"/>
              <w:ind w:left="0"/>
              <w:rPr>
                <w:rFonts w:ascii="Times New Roman" w:hAnsi="Times New Roman" w:cs="Times New Roman"/>
                <w:i/>
                <w:iCs/>
                <w:sz w:val="24"/>
                <w:szCs w:val="24"/>
                <w:lang w:val="ru-RU"/>
              </w:rPr>
            </w:pPr>
            <w:hyperlink r:id="rId9">
              <w:r w:rsidR="0017650A" w:rsidRPr="00A51353">
                <w:rPr>
                  <w:rFonts w:ascii="Times New Roman" w:hAnsi="Times New Roman" w:cs="Times New Roman"/>
                  <w:i/>
                  <w:iCs/>
                  <w:sz w:val="24"/>
                  <w:szCs w:val="24"/>
                </w:rPr>
                <w:t>info@ffin.ru</w:t>
              </w:r>
            </w:hyperlink>
          </w:p>
        </w:tc>
      </w:tr>
    </w:tbl>
    <w:p w:rsidR="0017650A" w:rsidRPr="00A51353" w:rsidRDefault="0017650A" w:rsidP="00EF698A">
      <w:pPr>
        <w:tabs>
          <w:tab w:val="left" w:pos="709"/>
        </w:tabs>
        <w:spacing w:after="0" w:line="360" w:lineRule="auto"/>
        <w:ind w:left="0" w:firstLine="0"/>
        <w:rPr>
          <w:rFonts w:ascii="Times New Roman" w:hAnsi="Times New Roman" w:cs="Times New Roman"/>
          <w:szCs w:val="24"/>
        </w:rPr>
      </w:pPr>
    </w:p>
    <w:p w:rsidR="0017650A" w:rsidRPr="00A51353" w:rsidRDefault="0017650A" w:rsidP="00EF698A">
      <w:pPr>
        <w:pStyle w:val="a5"/>
        <w:numPr>
          <w:ilvl w:val="1"/>
          <w:numId w:val="13"/>
        </w:numPr>
        <w:tabs>
          <w:tab w:val="left" w:pos="709"/>
        </w:tabs>
        <w:spacing w:before="0" w:line="360" w:lineRule="auto"/>
        <w:ind w:left="0" w:right="0" w:firstLine="0"/>
        <w:jc w:val="both"/>
        <w:rPr>
          <w:rFonts w:ascii="Times New Roman" w:hAnsi="Times New Roman" w:cs="Times New Roman"/>
          <w:sz w:val="24"/>
          <w:szCs w:val="24"/>
          <w:lang w:val="ru-RU"/>
        </w:rPr>
      </w:pPr>
      <w:r w:rsidRPr="00A51353">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1353">
        <w:rPr>
          <w:rFonts w:ascii="Times New Roman" w:hAnsi="Times New Roman" w:cs="Times New Roman"/>
          <w:spacing w:val="-5"/>
          <w:sz w:val="24"/>
          <w:szCs w:val="24"/>
          <w:lang w:val="ru-RU"/>
        </w:rPr>
        <w:t xml:space="preserve"> </w:t>
      </w:r>
      <w:r w:rsidRPr="00A51353">
        <w:rPr>
          <w:rFonts w:ascii="Times New Roman" w:hAnsi="Times New Roman" w:cs="Times New Roman"/>
          <w:sz w:val="24"/>
          <w:szCs w:val="24"/>
          <w:lang w:val="ru-RU"/>
        </w:rPr>
        <w:t>форме</w:t>
      </w:r>
      <w:r w:rsidRPr="00A51353">
        <w:rPr>
          <w:rFonts w:ascii="Times New Roman" w:hAnsi="Times New Roman" w:cs="Times New Roman"/>
          <w:spacing w:val="-7"/>
          <w:sz w:val="24"/>
          <w:szCs w:val="24"/>
          <w:lang w:val="ru-RU"/>
        </w:rPr>
        <w:t xml:space="preserve"> </w:t>
      </w:r>
      <w:r w:rsidRPr="00A51353">
        <w:rPr>
          <w:rFonts w:ascii="Times New Roman" w:hAnsi="Times New Roman" w:cs="Times New Roman"/>
          <w:sz w:val="24"/>
          <w:szCs w:val="24"/>
          <w:lang w:val="ru-RU"/>
        </w:rPr>
        <w:t>в</w:t>
      </w:r>
      <w:r w:rsidRPr="00A51353">
        <w:rPr>
          <w:rFonts w:ascii="Times New Roman" w:hAnsi="Times New Roman" w:cs="Times New Roman"/>
          <w:spacing w:val="-6"/>
          <w:sz w:val="24"/>
          <w:szCs w:val="24"/>
          <w:lang w:val="ru-RU"/>
        </w:rPr>
        <w:t xml:space="preserve"> </w:t>
      </w:r>
      <w:r w:rsidRPr="00A51353">
        <w:rPr>
          <w:rFonts w:ascii="Times New Roman" w:hAnsi="Times New Roman" w:cs="Times New Roman"/>
          <w:sz w:val="24"/>
          <w:szCs w:val="24"/>
          <w:lang w:val="ru-RU"/>
        </w:rPr>
        <w:t>российских</w:t>
      </w:r>
      <w:r w:rsidRPr="00A51353">
        <w:rPr>
          <w:rFonts w:ascii="Times New Roman" w:hAnsi="Times New Roman" w:cs="Times New Roman"/>
          <w:spacing w:val="-6"/>
          <w:sz w:val="24"/>
          <w:szCs w:val="24"/>
          <w:lang w:val="ru-RU"/>
        </w:rPr>
        <w:t xml:space="preserve"> </w:t>
      </w:r>
      <w:r w:rsidRPr="00A51353">
        <w:rPr>
          <w:rFonts w:ascii="Times New Roman" w:hAnsi="Times New Roman" w:cs="Times New Roman"/>
          <w:sz w:val="24"/>
          <w:szCs w:val="24"/>
          <w:lang w:val="ru-RU"/>
        </w:rPr>
        <w:t>рублях</w:t>
      </w:r>
      <w:r w:rsidRPr="00A51353">
        <w:rPr>
          <w:rFonts w:ascii="Times New Roman" w:hAnsi="Times New Roman" w:cs="Times New Roman"/>
          <w:spacing w:val="-7"/>
          <w:sz w:val="24"/>
          <w:szCs w:val="24"/>
          <w:lang w:val="ru-RU"/>
        </w:rPr>
        <w:t xml:space="preserve"> и в иностранной валюте </w:t>
      </w:r>
      <w:r w:rsidRPr="00A51353">
        <w:rPr>
          <w:rFonts w:ascii="Times New Roman" w:hAnsi="Times New Roman" w:cs="Times New Roman"/>
          <w:sz w:val="24"/>
          <w:szCs w:val="24"/>
          <w:lang w:val="ru-RU"/>
        </w:rPr>
        <w:t>в</w:t>
      </w:r>
      <w:r w:rsidRPr="00A51353">
        <w:rPr>
          <w:rFonts w:ascii="Times New Roman" w:hAnsi="Times New Roman" w:cs="Times New Roman"/>
          <w:spacing w:val="-6"/>
          <w:sz w:val="24"/>
          <w:szCs w:val="24"/>
          <w:lang w:val="ru-RU"/>
        </w:rPr>
        <w:t xml:space="preserve"> </w:t>
      </w:r>
      <w:r w:rsidRPr="00A51353">
        <w:rPr>
          <w:rFonts w:ascii="Times New Roman" w:hAnsi="Times New Roman" w:cs="Times New Roman"/>
          <w:sz w:val="24"/>
          <w:szCs w:val="24"/>
          <w:lang w:val="ru-RU"/>
        </w:rPr>
        <w:t>целях</w:t>
      </w:r>
      <w:r w:rsidRPr="00A51353">
        <w:rPr>
          <w:rFonts w:ascii="Times New Roman" w:hAnsi="Times New Roman" w:cs="Times New Roman"/>
          <w:spacing w:val="-6"/>
          <w:sz w:val="24"/>
          <w:szCs w:val="24"/>
          <w:lang w:val="ru-RU"/>
        </w:rPr>
        <w:t xml:space="preserve"> </w:t>
      </w:r>
      <w:r w:rsidRPr="00A51353">
        <w:rPr>
          <w:rFonts w:ascii="Times New Roman" w:hAnsi="Times New Roman" w:cs="Times New Roman"/>
          <w:sz w:val="24"/>
          <w:szCs w:val="24"/>
          <w:lang w:val="ru-RU"/>
        </w:rPr>
        <w:t>исполнения</w:t>
      </w:r>
      <w:r w:rsidRPr="00A51353">
        <w:rPr>
          <w:rFonts w:ascii="Times New Roman" w:hAnsi="Times New Roman" w:cs="Times New Roman"/>
          <w:spacing w:val="-6"/>
          <w:sz w:val="24"/>
          <w:szCs w:val="24"/>
          <w:lang w:val="ru-RU"/>
        </w:rPr>
        <w:t xml:space="preserve"> </w:t>
      </w:r>
      <w:r w:rsidRPr="00A51353">
        <w:rPr>
          <w:rFonts w:ascii="Times New Roman" w:hAnsi="Times New Roman" w:cs="Times New Roman"/>
          <w:sz w:val="24"/>
          <w:szCs w:val="24"/>
          <w:lang w:val="ru-RU"/>
        </w:rPr>
        <w:t xml:space="preserve">Договора публикуются Брокером на Сайте Брокера на странице </w:t>
      </w:r>
      <w:r w:rsidRPr="00A51353">
        <w:rPr>
          <w:rFonts w:ascii="Times New Roman" w:hAnsi="Times New Roman" w:cs="Times New Roman"/>
          <w:i/>
          <w:sz w:val="24"/>
          <w:szCs w:val="24"/>
          <w:lang w:val="ru-RU"/>
        </w:rPr>
        <w:t>Главная страница — Услуги — Профессиональные и</w:t>
      </w:r>
      <w:r w:rsidR="00A51353">
        <w:rPr>
          <w:rFonts w:ascii="Times New Roman" w:hAnsi="Times New Roman" w:cs="Times New Roman"/>
          <w:i/>
          <w:sz w:val="24"/>
          <w:szCs w:val="24"/>
          <w:lang w:val="ru-RU"/>
        </w:rPr>
        <w:t> </w:t>
      </w:r>
      <w:r w:rsidRPr="00A51353">
        <w:rPr>
          <w:rFonts w:ascii="Times New Roman" w:hAnsi="Times New Roman" w:cs="Times New Roman"/>
          <w:i/>
          <w:sz w:val="24"/>
          <w:szCs w:val="24"/>
          <w:lang w:val="ru-RU"/>
        </w:rPr>
        <w:t xml:space="preserve"> институциональные клиенты — Реквизиты</w:t>
      </w:r>
      <w:r w:rsidRPr="00A51353">
        <w:rPr>
          <w:rFonts w:ascii="Times New Roman" w:hAnsi="Times New Roman" w:cs="Times New Roman"/>
          <w:sz w:val="24"/>
          <w:szCs w:val="24"/>
          <w:lang w:val="ru-RU"/>
        </w:rPr>
        <w:t xml:space="preserve"> по адресу </w:t>
      </w:r>
      <w:hyperlink r:id="rId10" w:history="1">
        <w:r w:rsidRPr="00A51353">
          <w:rPr>
            <w:rStyle w:val="aa"/>
            <w:rFonts w:ascii="Times New Roman" w:hAnsi="Times New Roman" w:cs="Times New Roman"/>
            <w:sz w:val="24"/>
            <w:szCs w:val="24"/>
          </w:rPr>
          <w:t>https</w:t>
        </w:r>
        <w:r w:rsidRPr="00A51353">
          <w:rPr>
            <w:rStyle w:val="aa"/>
            <w:rFonts w:ascii="Times New Roman" w:hAnsi="Times New Roman" w:cs="Times New Roman"/>
            <w:sz w:val="24"/>
            <w:szCs w:val="24"/>
            <w:lang w:val="ru-RU"/>
          </w:rPr>
          <w:t>://</w:t>
        </w:r>
        <w:r w:rsidRPr="00A51353">
          <w:rPr>
            <w:rStyle w:val="aa"/>
            <w:rFonts w:ascii="Times New Roman" w:hAnsi="Times New Roman" w:cs="Times New Roman"/>
            <w:sz w:val="24"/>
            <w:szCs w:val="24"/>
          </w:rPr>
          <w:t>ffin</w:t>
        </w:r>
        <w:r w:rsidRPr="00A51353">
          <w:rPr>
            <w:rStyle w:val="aa"/>
            <w:rFonts w:ascii="Times New Roman" w:hAnsi="Times New Roman" w:cs="Times New Roman"/>
            <w:sz w:val="24"/>
            <w:szCs w:val="24"/>
            <w:lang w:val="ru-RU"/>
          </w:rPr>
          <w:t>.</w:t>
        </w:r>
        <w:r w:rsidRPr="00A51353">
          <w:rPr>
            <w:rStyle w:val="aa"/>
            <w:rFonts w:ascii="Times New Roman" w:hAnsi="Times New Roman" w:cs="Times New Roman"/>
            <w:sz w:val="24"/>
            <w:szCs w:val="24"/>
          </w:rPr>
          <w:t>ru</w:t>
        </w:r>
        <w:r w:rsidRPr="00A51353">
          <w:rPr>
            <w:rStyle w:val="aa"/>
            <w:rFonts w:ascii="Times New Roman" w:hAnsi="Times New Roman" w:cs="Times New Roman"/>
            <w:sz w:val="24"/>
            <w:szCs w:val="24"/>
            <w:lang w:val="ru-RU"/>
          </w:rPr>
          <w:t>/</w:t>
        </w:r>
        <w:r w:rsidRPr="00A51353">
          <w:rPr>
            <w:rStyle w:val="aa"/>
            <w:rFonts w:ascii="Times New Roman" w:hAnsi="Times New Roman" w:cs="Times New Roman"/>
            <w:sz w:val="24"/>
            <w:szCs w:val="24"/>
          </w:rPr>
          <w:t>services</w:t>
        </w:r>
        <w:r w:rsidRPr="00A51353">
          <w:rPr>
            <w:rStyle w:val="aa"/>
            <w:rFonts w:ascii="Times New Roman" w:hAnsi="Times New Roman" w:cs="Times New Roman"/>
            <w:sz w:val="24"/>
            <w:szCs w:val="24"/>
            <w:lang w:val="ru-RU"/>
          </w:rPr>
          <w:t>/</w:t>
        </w:r>
        <w:r w:rsidRPr="00A51353">
          <w:rPr>
            <w:rStyle w:val="aa"/>
            <w:rFonts w:ascii="Times New Roman" w:hAnsi="Times New Roman" w:cs="Times New Roman"/>
            <w:sz w:val="24"/>
            <w:szCs w:val="24"/>
          </w:rPr>
          <w:t>prof</w:t>
        </w:r>
        <w:r w:rsidRPr="00A51353">
          <w:rPr>
            <w:rStyle w:val="aa"/>
            <w:rFonts w:ascii="Times New Roman" w:hAnsi="Times New Roman" w:cs="Times New Roman"/>
            <w:sz w:val="24"/>
            <w:szCs w:val="24"/>
            <w:lang w:val="ru-RU"/>
          </w:rPr>
          <w:t>/</w:t>
        </w:r>
        <w:r w:rsidRPr="00A51353">
          <w:rPr>
            <w:rStyle w:val="aa"/>
            <w:rFonts w:ascii="Times New Roman" w:hAnsi="Times New Roman" w:cs="Times New Roman"/>
            <w:sz w:val="24"/>
            <w:szCs w:val="24"/>
          </w:rPr>
          <w:t>requisites</w:t>
        </w:r>
        <w:r w:rsidRPr="00A51353">
          <w:rPr>
            <w:rStyle w:val="aa"/>
            <w:rFonts w:ascii="Times New Roman" w:hAnsi="Times New Roman" w:cs="Times New Roman"/>
            <w:sz w:val="24"/>
            <w:szCs w:val="24"/>
            <w:lang w:val="ru-RU"/>
          </w:rPr>
          <w:t>/</w:t>
        </w:r>
      </w:hyperlink>
      <w:r w:rsidRPr="00A51353">
        <w:rPr>
          <w:rFonts w:ascii="Times New Roman" w:hAnsi="Times New Roman" w:cs="Times New Roman"/>
          <w:sz w:val="24"/>
          <w:szCs w:val="24"/>
          <w:lang w:val="ru-RU"/>
        </w:rPr>
        <w:t>.</w:t>
      </w:r>
    </w:p>
    <w:sectPr w:rsidR="0017650A" w:rsidRPr="00A51353" w:rsidSect="00E82B28">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A91E09" w:rsidRDefault="00972DF6" w:rsidP="00A91E09">
    <w:pPr>
      <w:tabs>
        <w:tab w:val="center" w:pos="4923"/>
        <w:tab w:val="right" w:pos="10214"/>
      </w:tabs>
      <w:spacing w:after="22" w:line="259" w:lineRule="auto"/>
      <w:ind w:left="0" w:firstLine="0"/>
      <w:jc w:val="left"/>
      <w:rPr>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A91E09">
      <w:rPr>
        <w:sz w:val="20"/>
        <w:szCs w:val="20"/>
      </w:rPr>
      <w:fldChar w:fldCharType="begin"/>
    </w:r>
    <w:r w:rsidRPr="00A91E09">
      <w:rPr>
        <w:sz w:val="20"/>
        <w:szCs w:val="20"/>
      </w:rPr>
      <w:instrText xml:space="preserve"> PAGE   \* MERGEFORMAT </w:instrText>
    </w:r>
    <w:r w:rsidRPr="00A91E09">
      <w:rPr>
        <w:sz w:val="20"/>
        <w:szCs w:val="20"/>
      </w:rPr>
      <w:fldChar w:fldCharType="separate"/>
    </w:r>
    <w:r w:rsidRPr="00A91E09">
      <w:rPr>
        <w:sz w:val="20"/>
        <w:szCs w:val="20"/>
      </w:rPr>
      <w:t>2</w:t>
    </w:r>
    <w:r w:rsidRPr="00A91E09">
      <w:rPr>
        <w:sz w:val="20"/>
        <w:szCs w:val="20"/>
      </w:rPr>
      <w:fldChar w:fldCharType="end"/>
    </w:r>
    <w:r w:rsidRPr="00A91E09">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D39" w:rsidRPr="00A4072B" w:rsidRDefault="00BA00DB" w:rsidP="00A4072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 xml:space="preserve">Договор </w:t>
    </w:r>
    <w:r w:rsidR="00084D39" w:rsidRPr="00A4072B">
      <w:rPr>
        <w:rFonts w:ascii="Times New Roman" w:hAnsi="Times New Roman" w:cs="Times New Roman"/>
        <w:b/>
        <w:bCs/>
        <w:i/>
        <w:sz w:val="16"/>
      </w:rPr>
      <w:t>на ведение индивидуального инвестиционного счета</w:t>
    </w:r>
  </w:p>
  <w:p w:rsidR="00BA00DB" w:rsidRPr="00A4072B" w:rsidRDefault="00084D39" w:rsidP="00A4072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w:t>
    </w:r>
    <w:r w:rsidR="00BA00DB" w:rsidRPr="00A4072B">
      <w:rPr>
        <w:rFonts w:ascii="Times New Roman" w:hAnsi="Times New Roman" w:cs="Times New Roman"/>
        <w:i/>
        <w:sz w:val="16"/>
      </w:rPr>
      <w:t>(стандартная форма договора присоединения для профессиональных клиентов</w:t>
    </w:r>
    <w:r w:rsidRPr="00A4072B">
      <w:rPr>
        <w:rFonts w:ascii="Times New Roman" w:hAnsi="Times New Roman" w:cs="Times New Roman"/>
        <w:i/>
        <w:sz w:val="16"/>
      </w:rPr>
      <w:t xml:space="preserve"> — физических лиц</w:t>
    </w:r>
    <w:r w:rsidR="00BA00DB" w:rsidRPr="00A4072B">
      <w:rPr>
        <w:rFonts w:ascii="Times New Roman" w:hAnsi="Times New Roman" w:cs="Times New Roman"/>
        <w:i/>
        <w:sz w:val="16"/>
      </w:rPr>
      <w:t>)</w:t>
    </w:r>
  </w:p>
  <w:p w:rsidR="00BA00DB" w:rsidRPr="00A4072B" w:rsidRDefault="00BA00DB" w:rsidP="00A4072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2C443E" w:rsidRPr="00A4072B">
      <w:rPr>
        <w:rFonts w:ascii="Times New Roman" w:hAnsi="Times New Roman" w:cs="Times New Roman"/>
        <w:i/>
        <w:sz w:val="16"/>
      </w:rPr>
      <w:t>2</w:t>
    </w:r>
    <w:r w:rsidR="002F4365" w:rsidRPr="00A4072B">
      <w:rPr>
        <w:rFonts w:ascii="Times New Roman" w:hAnsi="Times New Roman" w:cs="Times New Roman"/>
        <w:i/>
        <w:sz w:val="16"/>
      </w:rPr>
      <w:t>7</w:t>
    </w:r>
    <w:r w:rsidRPr="00A4072B">
      <w:rPr>
        <w:rFonts w:ascii="Times New Roman" w:hAnsi="Times New Roman" w:cs="Times New Roman"/>
        <w:i/>
        <w:sz w:val="16"/>
      </w:rPr>
      <w:t xml:space="preserve">» </w:t>
    </w:r>
    <w:r w:rsidR="002F4365" w:rsidRPr="00A4072B">
      <w:rPr>
        <w:rFonts w:ascii="Times New Roman" w:hAnsi="Times New Roman" w:cs="Times New Roman"/>
        <w:i/>
        <w:sz w:val="16"/>
      </w:rPr>
      <w:t>января</w:t>
    </w:r>
    <w:r w:rsidRPr="00A4072B">
      <w:rPr>
        <w:rFonts w:ascii="Times New Roman" w:hAnsi="Times New Roman" w:cs="Times New Roman"/>
        <w:i/>
        <w:sz w:val="16"/>
      </w:rPr>
      <w:t xml:space="preserve"> 202</w:t>
    </w:r>
    <w:r w:rsidR="002F4365" w:rsidRPr="00A4072B">
      <w:rPr>
        <w:rFonts w:ascii="Times New Roman" w:hAnsi="Times New Roman" w:cs="Times New Roman"/>
        <w:i/>
        <w:sz w:val="16"/>
      </w:rPr>
      <w:t>1</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7ADD98AC" wp14:editId="2236FAB8">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BA00DB" w:rsidRPr="00A4072B" w:rsidRDefault="00BA00DB" w:rsidP="00A4072B">
    <w:pPr>
      <w:pStyle w:val="a8"/>
      <w:ind w:hanging="11"/>
      <w:rPr>
        <w:rFonts w:ascii="Times New Roman" w:hAnsi="Times New Roman" w:cs="Times New Roman"/>
        <w:sz w:val="22"/>
      </w:rPr>
    </w:pPr>
  </w:p>
  <w:p w:rsidR="00896214" w:rsidRPr="00A4072B" w:rsidRDefault="00896214" w:rsidP="00A4072B">
    <w:pPr>
      <w:pStyle w:val="a8"/>
      <w:ind w:hanging="11"/>
      <w:rPr>
        <w:rFonts w:ascii="Times New Roman" w:hAnsi="Times New Roman" w:cs="Times New Roman"/>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5"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7"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9"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2"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3"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6"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7"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9"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1"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2" w15:restartNumberingAfterBreak="0">
    <w:nsid w:val="390C4054"/>
    <w:multiLevelType w:val="hybridMultilevel"/>
    <w:tmpl w:val="30848C72"/>
    <w:lvl w:ilvl="0" w:tplc="78BE8D3A">
      <w:start w:val="1"/>
      <w:numFmt w:val="decimal"/>
      <w:lvlText w:val="%1."/>
      <w:lvlJc w:val="left"/>
      <w:pPr>
        <w:ind w:left="269"/>
      </w:pPr>
      <w:rPr>
        <w:rFonts w:ascii="Arial" w:eastAsia="Arial" w:hAnsi="Arial" w:cs="Arial"/>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5" w15:restartNumberingAfterBreak="0">
    <w:nsid w:val="463E7892"/>
    <w:multiLevelType w:val="multilevel"/>
    <w:tmpl w:val="9DD8D272"/>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8D43A63"/>
    <w:multiLevelType w:val="multilevel"/>
    <w:tmpl w:val="3C8E5C12"/>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3"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9"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22"/>
  </w:num>
  <w:num w:numId="2">
    <w:abstractNumId w:val="13"/>
  </w:num>
  <w:num w:numId="3">
    <w:abstractNumId w:val="40"/>
  </w:num>
  <w:num w:numId="4">
    <w:abstractNumId w:val="26"/>
  </w:num>
  <w:num w:numId="5">
    <w:abstractNumId w:val="25"/>
  </w:num>
  <w:num w:numId="6">
    <w:abstractNumId w:val="37"/>
  </w:num>
  <w:num w:numId="7">
    <w:abstractNumId w:val="27"/>
  </w:num>
  <w:num w:numId="8">
    <w:abstractNumId w:val="18"/>
  </w:num>
  <w:num w:numId="9">
    <w:abstractNumId w:val="9"/>
  </w:num>
  <w:num w:numId="10">
    <w:abstractNumId w:val="2"/>
  </w:num>
  <w:num w:numId="11">
    <w:abstractNumId w:val="20"/>
  </w:num>
  <w:num w:numId="12">
    <w:abstractNumId w:val="29"/>
  </w:num>
  <w:num w:numId="13">
    <w:abstractNumId w:val="8"/>
  </w:num>
  <w:num w:numId="14">
    <w:abstractNumId w:val="17"/>
  </w:num>
  <w:num w:numId="15">
    <w:abstractNumId w:val="6"/>
  </w:num>
  <w:num w:numId="16">
    <w:abstractNumId w:val="41"/>
  </w:num>
  <w:num w:numId="17">
    <w:abstractNumId w:val="15"/>
  </w:num>
  <w:num w:numId="18">
    <w:abstractNumId w:val="14"/>
  </w:num>
  <w:num w:numId="19">
    <w:abstractNumId w:val="35"/>
  </w:num>
  <w:num w:numId="20">
    <w:abstractNumId w:val="4"/>
  </w:num>
  <w:num w:numId="21">
    <w:abstractNumId w:val="21"/>
  </w:num>
  <w:num w:numId="22">
    <w:abstractNumId w:val="31"/>
  </w:num>
  <w:num w:numId="23">
    <w:abstractNumId w:val="38"/>
  </w:num>
  <w:num w:numId="24">
    <w:abstractNumId w:val="19"/>
  </w:num>
  <w:num w:numId="25">
    <w:abstractNumId w:val="33"/>
  </w:num>
  <w:num w:numId="26">
    <w:abstractNumId w:val="23"/>
  </w:num>
  <w:num w:numId="27">
    <w:abstractNumId w:val="10"/>
  </w:num>
  <w:num w:numId="28">
    <w:abstractNumId w:val="36"/>
  </w:num>
  <w:num w:numId="29">
    <w:abstractNumId w:val="30"/>
  </w:num>
  <w:num w:numId="30">
    <w:abstractNumId w:val="34"/>
  </w:num>
  <w:num w:numId="31">
    <w:abstractNumId w:val="7"/>
  </w:num>
  <w:num w:numId="32">
    <w:abstractNumId w:val="5"/>
  </w:num>
  <w:num w:numId="33">
    <w:abstractNumId w:val="39"/>
  </w:num>
  <w:num w:numId="34">
    <w:abstractNumId w:val="1"/>
  </w:num>
  <w:num w:numId="35">
    <w:abstractNumId w:val="11"/>
  </w:num>
  <w:num w:numId="36">
    <w:abstractNumId w:val="16"/>
  </w:num>
  <w:num w:numId="37">
    <w:abstractNumId w:val="28"/>
  </w:num>
  <w:num w:numId="38">
    <w:abstractNumId w:val="24"/>
  </w:num>
  <w:num w:numId="39">
    <w:abstractNumId w:val="3"/>
  </w:num>
  <w:num w:numId="40">
    <w:abstractNumId w:val="32"/>
  </w:num>
  <w:num w:numId="41">
    <w:abstractNumId w:val="12"/>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214"/>
    <w:rsid w:val="00007BE7"/>
    <w:rsid w:val="00015736"/>
    <w:rsid w:val="00023A1F"/>
    <w:rsid w:val="0002719E"/>
    <w:rsid w:val="00035BA5"/>
    <w:rsid w:val="00052BD2"/>
    <w:rsid w:val="000577EE"/>
    <w:rsid w:val="000722EA"/>
    <w:rsid w:val="00076E71"/>
    <w:rsid w:val="00084D39"/>
    <w:rsid w:val="0009282B"/>
    <w:rsid w:val="0009425C"/>
    <w:rsid w:val="000A0883"/>
    <w:rsid w:val="000C5409"/>
    <w:rsid w:val="000C67F5"/>
    <w:rsid w:val="000C7437"/>
    <w:rsid w:val="000D63BD"/>
    <w:rsid w:val="000E4111"/>
    <w:rsid w:val="000F0CD3"/>
    <w:rsid w:val="001357A2"/>
    <w:rsid w:val="00144A2D"/>
    <w:rsid w:val="001674D5"/>
    <w:rsid w:val="00167BFE"/>
    <w:rsid w:val="0017650A"/>
    <w:rsid w:val="001B5671"/>
    <w:rsid w:val="001C601B"/>
    <w:rsid w:val="001E0468"/>
    <w:rsid w:val="001F7142"/>
    <w:rsid w:val="00223481"/>
    <w:rsid w:val="00230AFA"/>
    <w:rsid w:val="00255FCA"/>
    <w:rsid w:val="00262DEE"/>
    <w:rsid w:val="00263A1E"/>
    <w:rsid w:val="00264D9A"/>
    <w:rsid w:val="002725BD"/>
    <w:rsid w:val="00282088"/>
    <w:rsid w:val="0028549E"/>
    <w:rsid w:val="0029614B"/>
    <w:rsid w:val="002B15C9"/>
    <w:rsid w:val="002C443E"/>
    <w:rsid w:val="002F4365"/>
    <w:rsid w:val="0030127B"/>
    <w:rsid w:val="0031343D"/>
    <w:rsid w:val="00350E42"/>
    <w:rsid w:val="003523F5"/>
    <w:rsid w:val="00397416"/>
    <w:rsid w:val="003B7C0D"/>
    <w:rsid w:val="003F0F01"/>
    <w:rsid w:val="003F6667"/>
    <w:rsid w:val="004010A6"/>
    <w:rsid w:val="00403932"/>
    <w:rsid w:val="00413B32"/>
    <w:rsid w:val="004265E6"/>
    <w:rsid w:val="00431522"/>
    <w:rsid w:val="00434DCA"/>
    <w:rsid w:val="00463DDA"/>
    <w:rsid w:val="00467357"/>
    <w:rsid w:val="00475EDC"/>
    <w:rsid w:val="0048483D"/>
    <w:rsid w:val="00487D78"/>
    <w:rsid w:val="004D1CBC"/>
    <w:rsid w:val="004E20EA"/>
    <w:rsid w:val="004F6995"/>
    <w:rsid w:val="00517BA6"/>
    <w:rsid w:val="00520894"/>
    <w:rsid w:val="005530C3"/>
    <w:rsid w:val="005849D4"/>
    <w:rsid w:val="0058640A"/>
    <w:rsid w:val="00587E71"/>
    <w:rsid w:val="005B3E2D"/>
    <w:rsid w:val="005C27C5"/>
    <w:rsid w:val="005D59A2"/>
    <w:rsid w:val="005F1A34"/>
    <w:rsid w:val="00641B20"/>
    <w:rsid w:val="006423D4"/>
    <w:rsid w:val="006442BD"/>
    <w:rsid w:val="00650995"/>
    <w:rsid w:val="00662CBD"/>
    <w:rsid w:val="006636CB"/>
    <w:rsid w:val="00680B88"/>
    <w:rsid w:val="0068733E"/>
    <w:rsid w:val="00696D85"/>
    <w:rsid w:val="006B514B"/>
    <w:rsid w:val="006D1F9F"/>
    <w:rsid w:val="006E490D"/>
    <w:rsid w:val="006E4A5D"/>
    <w:rsid w:val="006E6373"/>
    <w:rsid w:val="00702096"/>
    <w:rsid w:val="007030BC"/>
    <w:rsid w:val="00707295"/>
    <w:rsid w:val="00712812"/>
    <w:rsid w:val="007160C7"/>
    <w:rsid w:val="0074260C"/>
    <w:rsid w:val="007633BE"/>
    <w:rsid w:val="00783764"/>
    <w:rsid w:val="007B57ED"/>
    <w:rsid w:val="007C3E58"/>
    <w:rsid w:val="007D33EB"/>
    <w:rsid w:val="007E4ED9"/>
    <w:rsid w:val="007F38D4"/>
    <w:rsid w:val="00806932"/>
    <w:rsid w:val="008149F2"/>
    <w:rsid w:val="008158F9"/>
    <w:rsid w:val="0083522D"/>
    <w:rsid w:val="00845016"/>
    <w:rsid w:val="00850954"/>
    <w:rsid w:val="00872295"/>
    <w:rsid w:val="00884AA6"/>
    <w:rsid w:val="00895468"/>
    <w:rsid w:val="00896214"/>
    <w:rsid w:val="00896504"/>
    <w:rsid w:val="008A66F2"/>
    <w:rsid w:val="008B6011"/>
    <w:rsid w:val="008C4300"/>
    <w:rsid w:val="008E74EE"/>
    <w:rsid w:val="008F0B95"/>
    <w:rsid w:val="009358A9"/>
    <w:rsid w:val="00972DF6"/>
    <w:rsid w:val="009931E9"/>
    <w:rsid w:val="009E3317"/>
    <w:rsid w:val="00A01531"/>
    <w:rsid w:val="00A01B43"/>
    <w:rsid w:val="00A4072B"/>
    <w:rsid w:val="00A51353"/>
    <w:rsid w:val="00A519D9"/>
    <w:rsid w:val="00A623B9"/>
    <w:rsid w:val="00A778BA"/>
    <w:rsid w:val="00A91E09"/>
    <w:rsid w:val="00A9352B"/>
    <w:rsid w:val="00A969D9"/>
    <w:rsid w:val="00A976D5"/>
    <w:rsid w:val="00AB1EC6"/>
    <w:rsid w:val="00AD0020"/>
    <w:rsid w:val="00AD1D43"/>
    <w:rsid w:val="00AD48EB"/>
    <w:rsid w:val="00B25BE3"/>
    <w:rsid w:val="00B46A15"/>
    <w:rsid w:val="00B54396"/>
    <w:rsid w:val="00B636D5"/>
    <w:rsid w:val="00B841FD"/>
    <w:rsid w:val="00B9567E"/>
    <w:rsid w:val="00B97BAE"/>
    <w:rsid w:val="00BA00DB"/>
    <w:rsid w:val="00BC3D02"/>
    <w:rsid w:val="00BD57C0"/>
    <w:rsid w:val="00C06B7D"/>
    <w:rsid w:val="00C34AA1"/>
    <w:rsid w:val="00C60AFF"/>
    <w:rsid w:val="00C720FF"/>
    <w:rsid w:val="00CA15CC"/>
    <w:rsid w:val="00CA2D57"/>
    <w:rsid w:val="00CB2A06"/>
    <w:rsid w:val="00CC45EE"/>
    <w:rsid w:val="00CD1C44"/>
    <w:rsid w:val="00CE2C3A"/>
    <w:rsid w:val="00CE5892"/>
    <w:rsid w:val="00CF2D21"/>
    <w:rsid w:val="00CF54BE"/>
    <w:rsid w:val="00D0079E"/>
    <w:rsid w:val="00D32123"/>
    <w:rsid w:val="00D44775"/>
    <w:rsid w:val="00D66628"/>
    <w:rsid w:val="00D740F2"/>
    <w:rsid w:val="00D743F3"/>
    <w:rsid w:val="00D74CB3"/>
    <w:rsid w:val="00D8364F"/>
    <w:rsid w:val="00D86938"/>
    <w:rsid w:val="00D86A7F"/>
    <w:rsid w:val="00D97637"/>
    <w:rsid w:val="00DA01DD"/>
    <w:rsid w:val="00DA5939"/>
    <w:rsid w:val="00DC01FA"/>
    <w:rsid w:val="00DC53C2"/>
    <w:rsid w:val="00DE0B64"/>
    <w:rsid w:val="00DE39E7"/>
    <w:rsid w:val="00E1434A"/>
    <w:rsid w:val="00E1509E"/>
    <w:rsid w:val="00E1541A"/>
    <w:rsid w:val="00E21FEF"/>
    <w:rsid w:val="00E56A74"/>
    <w:rsid w:val="00E56B68"/>
    <w:rsid w:val="00E82B28"/>
    <w:rsid w:val="00EA0521"/>
    <w:rsid w:val="00EA4097"/>
    <w:rsid w:val="00ED2987"/>
    <w:rsid w:val="00EF123E"/>
    <w:rsid w:val="00EF1EA6"/>
    <w:rsid w:val="00EF698A"/>
    <w:rsid w:val="00F025E2"/>
    <w:rsid w:val="00F11FAA"/>
    <w:rsid w:val="00F12AF8"/>
    <w:rsid w:val="00F14F12"/>
    <w:rsid w:val="00F24A2A"/>
    <w:rsid w:val="00F62602"/>
    <w:rsid w:val="00F9393D"/>
    <w:rsid w:val="00FA4A18"/>
    <w:rsid w:val="00FC2C39"/>
    <w:rsid w:val="00FD39E1"/>
    <w:rsid w:val="00FE0D48"/>
    <w:rsid w:val="00FE72A0"/>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EF41462"/>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styleId="ab">
    <w:name w:val="Unresolved Mention"/>
    <w:basedOn w:val="a0"/>
    <w:uiPriority w:val="99"/>
    <w:semiHidden/>
    <w:unhideWhenUsed/>
    <w:rsid w:val="004D1C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services/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235A-1BDC-40EE-AF0E-F642B5019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4529</Words>
  <Characters>25816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cp:lastModifiedBy>
  <cp:revision>28</cp:revision>
  <cp:lastPrinted>2020-12-17T11:18:00Z</cp:lastPrinted>
  <dcterms:created xsi:type="dcterms:W3CDTF">2021-01-27T08:27:00Z</dcterms:created>
  <dcterms:modified xsi:type="dcterms:W3CDTF">2021-01-27T10:20:00Z</dcterms:modified>
</cp:coreProperties>
</file>